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28" w:rsidRPr="00743D7F" w:rsidRDefault="00D01528" w:rsidP="00743D7F">
      <w:pPr>
        <w:keepNext/>
        <w:spacing w:line="276" w:lineRule="auto"/>
        <w:ind w:right="26" w:firstLine="993"/>
        <w:jc w:val="center"/>
        <w:outlineLvl w:val="0"/>
        <w:rPr>
          <w:rFonts w:ascii="Times New Roman" w:hAnsi="Times New Roman" w:cs="Times New Roman"/>
        </w:rPr>
      </w:pPr>
      <w:r w:rsidRPr="00743D7F">
        <w:rPr>
          <w:rFonts w:ascii="Times New Roman" w:hAnsi="Times New Roman" w:cs="Times New Roman"/>
          <w:noProof/>
          <w:lang w:bidi="ar-SA"/>
        </w:rPr>
        <w:drawing>
          <wp:inline distT="0" distB="0" distL="0" distR="0" wp14:anchorId="5BF47EEE" wp14:editId="4DB663ED">
            <wp:extent cx="619125" cy="714375"/>
            <wp:effectExtent l="0" t="0" r="0" b="0"/>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im6-tub-ua.yandex.net/i?id=19269939-58-72&amp;n=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D01528" w:rsidRPr="00743D7F" w:rsidRDefault="00D01528" w:rsidP="00743D7F">
      <w:pPr>
        <w:spacing w:line="276" w:lineRule="auto"/>
        <w:ind w:right="26" w:firstLine="993"/>
        <w:jc w:val="center"/>
        <w:rPr>
          <w:rFonts w:ascii="Times New Roman" w:hAnsi="Times New Roman" w:cs="Times New Roman"/>
          <w:b/>
          <w:i/>
        </w:rPr>
      </w:pPr>
    </w:p>
    <w:p w:rsidR="00D01528" w:rsidRPr="00743D7F" w:rsidRDefault="00D01528" w:rsidP="00743D7F">
      <w:pPr>
        <w:spacing w:line="276" w:lineRule="auto"/>
        <w:ind w:right="26" w:firstLine="993"/>
        <w:jc w:val="center"/>
        <w:rPr>
          <w:rFonts w:ascii="Times New Roman" w:hAnsi="Times New Roman" w:cs="Times New Roman"/>
          <w:b/>
          <w:iCs/>
          <w:caps/>
          <w:color w:val="0D0D0D"/>
          <w:spacing w:val="24"/>
        </w:rPr>
      </w:pPr>
      <w:r w:rsidRPr="00743D7F">
        <w:rPr>
          <w:rFonts w:ascii="Times New Roman" w:hAnsi="Times New Roman" w:cs="Times New Roman"/>
          <w:b/>
          <w:iCs/>
          <w:caps/>
          <w:color w:val="0D0D0D"/>
          <w:spacing w:val="24"/>
        </w:rPr>
        <w:t>АДМИНИСТРАЦИЯ Скворцовского СЕЛЬСКого поселения</w:t>
      </w:r>
    </w:p>
    <w:p w:rsidR="00D01528" w:rsidRPr="00743D7F" w:rsidRDefault="00D01528" w:rsidP="00743D7F">
      <w:pPr>
        <w:spacing w:line="276" w:lineRule="auto"/>
        <w:ind w:firstLine="993"/>
        <w:jc w:val="center"/>
        <w:rPr>
          <w:rFonts w:ascii="Times New Roman" w:hAnsi="Times New Roman" w:cs="Times New Roman"/>
          <w:b/>
          <w:color w:val="0D0D0D"/>
        </w:rPr>
      </w:pPr>
      <w:r w:rsidRPr="00743D7F">
        <w:rPr>
          <w:rFonts w:ascii="Times New Roman" w:hAnsi="Times New Roman" w:cs="Times New Roman"/>
          <w:b/>
          <w:color w:val="0D0D0D"/>
        </w:rPr>
        <w:t>С И М Ф Е Р О П О Л Ь С К О Г О    Р А Й О Н А</w:t>
      </w:r>
    </w:p>
    <w:p w:rsidR="00D01528" w:rsidRPr="00743D7F" w:rsidRDefault="00D01528" w:rsidP="00743D7F">
      <w:pPr>
        <w:spacing w:line="276" w:lineRule="auto"/>
        <w:ind w:firstLine="993"/>
        <w:jc w:val="center"/>
        <w:rPr>
          <w:rFonts w:ascii="Times New Roman" w:hAnsi="Times New Roman" w:cs="Times New Roman"/>
          <w:b/>
          <w:color w:val="0D0D0D"/>
        </w:rPr>
      </w:pPr>
      <w:r w:rsidRPr="00743D7F">
        <w:rPr>
          <w:rFonts w:ascii="Times New Roman" w:hAnsi="Times New Roman" w:cs="Times New Roman"/>
          <w:b/>
          <w:color w:val="0D0D0D"/>
        </w:rPr>
        <w:t>Р Е С П У Б Л И К И   К Р Ы М</w:t>
      </w:r>
    </w:p>
    <w:p w:rsidR="00D01528" w:rsidRPr="00743D7F" w:rsidRDefault="00D01528" w:rsidP="00743D7F">
      <w:pPr>
        <w:spacing w:line="276" w:lineRule="auto"/>
        <w:ind w:firstLine="993"/>
        <w:jc w:val="center"/>
        <w:rPr>
          <w:rFonts w:ascii="Times New Roman" w:hAnsi="Times New Roman" w:cs="Times New Roman"/>
          <w:b/>
          <w:color w:val="0D0D0D"/>
        </w:rPr>
      </w:pPr>
      <w:r w:rsidRPr="00743D7F">
        <w:rPr>
          <w:rFonts w:ascii="Times New Roman" w:hAnsi="Times New Roman" w:cs="Times New Roman"/>
          <w:noProof/>
          <w:lang w:bidi="ar-SA"/>
        </w:rPr>
        <mc:AlternateContent>
          <mc:Choice Requires="wps">
            <w:drawing>
              <wp:anchor distT="4294967294" distB="4294967294" distL="114300" distR="114300" simplePos="0" relativeHeight="251659264" behindDoc="0" locked="0" layoutInCell="1" allowOverlap="1" wp14:anchorId="6924516A" wp14:editId="315432F0">
                <wp:simplePos x="0" y="0"/>
                <wp:positionH relativeFrom="column">
                  <wp:posOffset>0</wp:posOffset>
                </wp:positionH>
                <wp:positionV relativeFrom="paragraph">
                  <wp:posOffset>29209</wp:posOffset>
                </wp:positionV>
                <wp:extent cx="6100445" cy="0"/>
                <wp:effectExtent l="0" t="19050" r="33655" b="19050"/>
                <wp:wrapNone/>
                <wp:docPr id="2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1688A" id="Прямая соединительная линия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3pt" to="48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PIYAIAAHU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" strokeweight="3.25pt">
                <v:stroke linestyle="thinThick"/>
              </v:line>
            </w:pict>
          </mc:Fallback>
        </mc:AlternateContent>
      </w:r>
    </w:p>
    <w:p w:rsidR="00D01528" w:rsidRPr="00743D7F" w:rsidRDefault="00D01528" w:rsidP="00743D7F">
      <w:pPr>
        <w:spacing w:line="276" w:lineRule="auto"/>
        <w:ind w:firstLine="993"/>
        <w:jc w:val="center"/>
        <w:rPr>
          <w:rFonts w:ascii="Times New Roman" w:hAnsi="Times New Roman" w:cs="Times New Roman"/>
          <w:b/>
          <w:u w:val="single"/>
        </w:rPr>
      </w:pPr>
      <w:r w:rsidRPr="00743D7F">
        <w:rPr>
          <w:rFonts w:ascii="Times New Roman" w:hAnsi="Times New Roman" w:cs="Times New Roman"/>
          <w:b/>
        </w:rPr>
        <w:t>ПОСТАНОВЛЕНИЕ</w:t>
      </w:r>
    </w:p>
    <w:p w:rsidR="00D01528" w:rsidRPr="00743D7F" w:rsidRDefault="00D01528" w:rsidP="00715E0B">
      <w:pPr>
        <w:spacing w:line="276" w:lineRule="auto"/>
        <w:ind w:firstLine="993"/>
        <w:jc w:val="both"/>
        <w:rPr>
          <w:rFonts w:ascii="Times New Roman" w:hAnsi="Times New Roman" w:cs="Times New Roman"/>
          <w:b/>
        </w:rPr>
      </w:pPr>
    </w:p>
    <w:p w:rsidR="00D01528" w:rsidRPr="00743D7F" w:rsidRDefault="00715E0B" w:rsidP="00715E0B">
      <w:pPr>
        <w:pStyle w:val="20"/>
        <w:shd w:val="clear" w:color="auto" w:fill="auto"/>
        <w:spacing w:before="0" w:after="0" w:line="276" w:lineRule="auto"/>
        <w:ind w:right="-1" w:firstLine="993"/>
        <w:jc w:val="both"/>
        <w:rPr>
          <w:b/>
          <w:sz w:val="24"/>
          <w:szCs w:val="24"/>
        </w:rPr>
      </w:pPr>
      <w:r>
        <w:rPr>
          <w:b/>
          <w:sz w:val="24"/>
          <w:szCs w:val="24"/>
        </w:rPr>
        <w:t>06 апреля 2018</w:t>
      </w:r>
      <w:r w:rsidR="00D01528" w:rsidRPr="00743D7F">
        <w:rPr>
          <w:b/>
          <w:sz w:val="24"/>
          <w:szCs w:val="24"/>
        </w:rPr>
        <w:t xml:space="preserve"> г.     </w:t>
      </w:r>
      <w:r w:rsidR="006C20DB">
        <w:rPr>
          <w:b/>
          <w:sz w:val="24"/>
          <w:szCs w:val="24"/>
        </w:rPr>
        <w:t xml:space="preserve">                          </w:t>
      </w:r>
      <w:r>
        <w:rPr>
          <w:b/>
          <w:sz w:val="24"/>
          <w:szCs w:val="24"/>
        </w:rPr>
        <w:t xml:space="preserve">     №40                                                   </w:t>
      </w:r>
      <w:r w:rsidR="00D01528" w:rsidRPr="00743D7F">
        <w:rPr>
          <w:b/>
          <w:sz w:val="24"/>
          <w:szCs w:val="24"/>
        </w:rPr>
        <w:t xml:space="preserve"> с. Скворцово</w:t>
      </w:r>
    </w:p>
    <w:p w:rsidR="00D01528" w:rsidRPr="00743D7F" w:rsidRDefault="00D01528" w:rsidP="00743D7F">
      <w:pPr>
        <w:pStyle w:val="20"/>
        <w:spacing w:before="0" w:after="0" w:line="276" w:lineRule="auto"/>
        <w:ind w:firstLine="0"/>
        <w:rPr>
          <w:b/>
          <w:i/>
          <w:sz w:val="24"/>
          <w:szCs w:val="24"/>
        </w:rPr>
      </w:pPr>
      <w:r w:rsidRPr="00743D7F">
        <w:rPr>
          <w:b/>
          <w:i/>
          <w:sz w:val="24"/>
          <w:szCs w:val="24"/>
        </w:rPr>
        <w:t xml:space="preserve">Об утверждении административного регламента </w:t>
      </w:r>
    </w:p>
    <w:p w:rsidR="00D01528" w:rsidRPr="00743D7F" w:rsidRDefault="00D01528" w:rsidP="00743D7F">
      <w:pPr>
        <w:pStyle w:val="20"/>
        <w:spacing w:before="0" w:after="0" w:line="276" w:lineRule="auto"/>
        <w:ind w:firstLine="0"/>
        <w:rPr>
          <w:b/>
          <w:i/>
          <w:sz w:val="24"/>
          <w:szCs w:val="24"/>
        </w:rPr>
      </w:pPr>
      <w:r w:rsidRPr="00743D7F">
        <w:rPr>
          <w:b/>
          <w:i/>
          <w:sz w:val="24"/>
          <w:szCs w:val="24"/>
        </w:rPr>
        <w:t xml:space="preserve">предоставления муниципальной услуги </w:t>
      </w:r>
    </w:p>
    <w:p w:rsidR="00D01528" w:rsidRPr="00743D7F" w:rsidRDefault="00D01528" w:rsidP="00743D7F">
      <w:pPr>
        <w:pStyle w:val="20"/>
        <w:spacing w:before="0" w:after="0" w:line="276" w:lineRule="auto"/>
        <w:ind w:firstLine="0"/>
        <w:rPr>
          <w:b/>
          <w:i/>
          <w:sz w:val="24"/>
          <w:szCs w:val="24"/>
        </w:rPr>
      </w:pPr>
      <w:r w:rsidRPr="00743D7F">
        <w:rPr>
          <w:b/>
          <w:i/>
          <w:sz w:val="24"/>
          <w:szCs w:val="24"/>
        </w:rPr>
        <w:t xml:space="preserve">«Передача гражданам бесплатно в собственность </w:t>
      </w:r>
    </w:p>
    <w:p w:rsidR="00D01528" w:rsidRPr="00743D7F" w:rsidRDefault="00D01528" w:rsidP="00743D7F">
      <w:pPr>
        <w:pStyle w:val="20"/>
        <w:spacing w:before="0" w:after="0" w:line="276" w:lineRule="auto"/>
        <w:ind w:firstLine="0"/>
        <w:rPr>
          <w:b/>
          <w:i/>
          <w:sz w:val="24"/>
          <w:szCs w:val="24"/>
        </w:rPr>
      </w:pPr>
      <w:r w:rsidRPr="00743D7F">
        <w:rPr>
          <w:b/>
          <w:i/>
          <w:sz w:val="24"/>
          <w:szCs w:val="24"/>
        </w:rPr>
        <w:t>жилых помещений муниципального жилищного фонда</w:t>
      </w:r>
    </w:p>
    <w:p w:rsidR="00D01528" w:rsidRPr="00743D7F" w:rsidRDefault="00D01528" w:rsidP="00743D7F">
      <w:pPr>
        <w:pStyle w:val="20"/>
        <w:spacing w:before="0" w:after="0" w:line="276" w:lineRule="auto"/>
        <w:ind w:firstLine="0"/>
        <w:rPr>
          <w:b/>
          <w:i/>
          <w:sz w:val="24"/>
          <w:szCs w:val="24"/>
        </w:rPr>
      </w:pPr>
      <w:r w:rsidRPr="00743D7F">
        <w:rPr>
          <w:b/>
          <w:i/>
          <w:sz w:val="24"/>
          <w:szCs w:val="24"/>
        </w:rPr>
        <w:t>на территории муниципального образование</w:t>
      </w:r>
    </w:p>
    <w:p w:rsidR="00D01528" w:rsidRPr="00743D7F" w:rsidRDefault="00D01528" w:rsidP="00743D7F">
      <w:pPr>
        <w:pStyle w:val="20"/>
        <w:spacing w:before="0" w:after="0" w:line="276" w:lineRule="auto"/>
        <w:ind w:firstLine="0"/>
        <w:rPr>
          <w:b/>
          <w:i/>
          <w:sz w:val="24"/>
          <w:szCs w:val="24"/>
        </w:rPr>
      </w:pPr>
      <w:r w:rsidRPr="00743D7F">
        <w:rPr>
          <w:b/>
          <w:i/>
          <w:sz w:val="24"/>
          <w:szCs w:val="24"/>
        </w:rPr>
        <w:t xml:space="preserve">Скворцовское сельского поселения </w:t>
      </w:r>
    </w:p>
    <w:p w:rsidR="00D01528" w:rsidRPr="00743D7F" w:rsidRDefault="00D01528" w:rsidP="00743D7F">
      <w:pPr>
        <w:pStyle w:val="20"/>
        <w:spacing w:before="0" w:after="0" w:line="276" w:lineRule="auto"/>
        <w:ind w:firstLine="0"/>
        <w:rPr>
          <w:b/>
          <w:i/>
          <w:sz w:val="24"/>
          <w:szCs w:val="24"/>
        </w:rPr>
      </w:pPr>
      <w:r w:rsidRPr="00743D7F">
        <w:rPr>
          <w:b/>
          <w:i/>
          <w:sz w:val="24"/>
          <w:szCs w:val="24"/>
        </w:rPr>
        <w:t>Симферопольского района Республики Крым»</w:t>
      </w:r>
    </w:p>
    <w:p w:rsidR="00D01528" w:rsidRPr="00743D7F" w:rsidRDefault="00D01528" w:rsidP="00743D7F">
      <w:pPr>
        <w:pStyle w:val="20"/>
        <w:spacing w:before="0" w:after="0" w:line="276" w:lineRule="auto"/>
        <w:ind w:firstLine="993"/>
        <w:rPr>
          <w:b/>
          <w:i/>
          <w:sz w:val="24"/>
          <w:szCs w:val="24"/>
        </w:rPr>
      </w:pPr>
    </w:p>
    <w:p w:rsidR="00D01528" w:rsidRPr="00743D7F" w:rsidRDefault="00D01528" w:rsidP="00743D7F">
      <w:pPr>
        <w:pStyle w:val="20"/>
        <w:shd w:val="clear" w:color="auto" w:fill="auto"/>
        <w:spacing w:before="0" w:after="0" w:line="276" w:lineRule="auto"/>
        <w:ind w:firstLine="993"/>
        <w:jc w:val="both"/>
        <w:rPr>
          <w:sz w:val="24"/>
          <w:szCs w:val="24"/>
        </w:rPr>
      </w:pPr>
      <w:r w:rsidRPr="00743D7F">
        <w:rPr>
          <w:sz w:val="24"/>
          <w:szCs w:val="24"/>
        </w:rPr>
        <w:t>В соответствии с пунктом 4 части 1 статьи 11 Федерального закона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Постановления Государственного Совета Республики Крым от 20.05.2015 № 634-1/15 «О некоторых вопросах приватизации жилых помещений на территории Республики Крым», руководствуясь Уставом муниципального образования, Администрация Скворцовского сельского поселения</w:t>
      </w:r>
    </w:p>
    <w:p w:rsidR="00D01528" w:rsidRPr="00743D7F" w:rsidRDefault="00D01528" w:rsidP="00743D7F">
      <w:pPr>
        <w:pStyle w:val="20"/>
        <w:shd w:val="clear" w:color="auto" w:fill="auto"/>
        <w:spacing w:before="0" w:after="0" w:line="276" w:lineRule="auto"/>
        <w:ind w:firstLine="993"/>
        <w:jc w:val="both"/>
        <w:rPr>
          <w:b/>
          <w:sz w:val="24"/>
          <w:szCs w:val="24"/>
        </w:rPr>
      </w:pPr>
    </w:p>
    <w:p w:rsidR="00D01528" w:rsidRPr="00743D7F" w:rsidRDefault="00D01528" w:rsidP="00743D7F">
      <w:pPr>
        <w:pStyle w:val="220"/>
        <w:keepNext/>
        <w:keepLines/>
        <w:shd w:val="clear" w:color="auto" w:fill="auto"/>
        <w:spacing w:before="0" w:after="0" w:line="276" w:lineRule="auto"/>
        <w:ind w:right="360" w:firstLine="993"/>
        <w:rPr>
          <w:b/>
          <w:sz w:val="24"/>
          <w:szCs w:val="24"/>
        </w:rPr>
      </w:pPr>
      <w:bookmarkStart w:id="0" w:name="bookmark1"/>
      <w:r w:rsidRPr="00743D7F">
        <w:rPr>
          <w:b/>
          <w:sz w:val="24"/>
          <w:szCs w:val="24"/>
        </w:rPr>
        <w:t>ПОСТАНОВЛЯЕТ:</w:t>
      </w:r>
      <w:bookmarkEnd w:id="0"/>
    </w:p>
    <w:p w:rsidR="00D01528" w:rsidRPr="00743D7F" w:rsidRDefault="00D01528" w:rsidP="00743D7F">
      <w:pPr>
        <w:pStyle w:val="220"/>
        <w:keepNext/>
        <w:keepLines/>
        <w:shd w:val="clear" w:color="auto" w:fill="auto"/>
        <w:spacing w:before="0" w:after="0" w:line="276" w:lineRule="auto"/>
        <w:ind w:right="360" w:firstLine="993"/>
        <w:rPr>
          <w:sz w:val="24"/>
          <w:szCs w:val="24"/>
        </w:rPr>
      </w:pPr>
    </w:p>
    <w:p w:rsidR="00D01528" w:rsidRPr="00743D7F" w:rsidRDefault="00D01528" w:rsidP="00743D7F">
      <w:pPr>
        <w:pStyle w:val="20"/>
        <w:numPr>
          <w:ilvl w:val="0"/>
          <w:numId w:val="1"/>
        </w:numPr>
        <w:shd w:val="clear" w:color="auto" w:fill="auto"/>
        <w:tabs>
          <w:tab w:val="left" w:pos="864"/>
        </w:tabs>
        <w:spacing w:before="0" w:after="0" w:line="276" w:lineRule="auto"/>
        <w:ind w:firstLine="993"/>
        <w:jc w:val="both"/>
        <w:rPr>
          <w:sz w:val="24"/>
          <w:szCs w:val="24"/>
        </w:rPr>
      </w:pPr>
      <w:r w:rsidRPr="00743D7F">
        <w:rPr>
          <w:sz w:val="24"/>
          <w:szCs w:val="24"/>
        </w:rPr>
        <w:t>Утвердить прилагаемый Административный регламент предоставления муниципальной услуги «Передача гражданам бесплатно в собственность жилых помещений муниципального жилищного фонда».</w:t>
      </w:r>
    </w:p>
    <w:p w:rsidR="00D01528" w:rsidRPr="00743D7F" w:rsidRDefault="00D01528" w:rsidP="00743D7F">
      <w:pPr>
        <w:pStyle w:val="20"/>
        <w:numPr>
          <w:ilvl w:val="0"/>
          <w:numId w:val="1"/>
        </w:numPr>
        <w:shd w:val="clear" w:color="auto" w:fill="auto"/>
        <w:tabs>
          <w:tab w:val="left" w:pos="864"/>
        </w:tabs>
        <w:spacing w:before="0" w:after="0" w:line="276" w:lineRule="auto"/>
        <w:ind w:firstLine="993"/>
        <w:jc w:val="both"/>
        <w:rPr>
          <w:sz w:val="24"/>
          <w:szCs w:val="24"/>
        </w:rPr>
      </w:pPr>
      <w:r w:rsidRPr="00743D7F">
        <w:rPr>
          <w:sz w:val="24"/>
          <w:szCs w:val="24"/>
        </w:rPr>
        <w:t>Настоящее постановление подлежит размещению на информационном стенде администрации Скворцовского сельского поселения, расположенном по адресу: Республика Крым, Симферопольский район, с. Скворцово, ул. Калинина, 59, а также на официальном сайте Скворцовского сельского поселения в информационно-телекоммуникационной сети «Интернет» - скворцовский.рф.</w:t>
      </w:r>
    </w:p>
    <w:p w:rsidR="00D01528" w:rsidRPr="00743D7F" w:rsidRDefault="00D01528" w:rsidP="00743D7F">
      <w:pPr>
        <w:pStyle w:val="20"/>
        <w:numPr>
          <w:ilvl w:val="0"/>
          <w:numId w:val="1"/>
        </w:numPr>
        <w:shd w:val="clear" w:color="auto" w:fill="auto"/>
        <w:tabs>
          <w:tab w:val="left" w:pos="864"/>
        </w:tabs>
        <w:spacing w:before="0" w:after="0" w:line="276" w:lineRule="auto"/>
        <w:ind w:firstLine="993"/>
        <w:jc w:val="both"/>
        <w:rPr>
          <w:sz w:val="24"/>
          <w:szCs w:val="24"/>
        </w:rPr>
      </w:pPr>
      <w:r w:rsidRPr="00743D7F">
        <w:rPr>
          <w:sz w:val="24"/>
          <w:szCs w:val="24"/>
        </w:rPr>
        <w:t>Настоящее постановление вступает в силу со дня его опубликования (обнародования) размещения</w:t>
      </w:r>
    </w:p>
    <w:p w:rsidR="00D01528" w:rsidRPr="00743D7F" w:rsidRDefault="00D01528" w:rsidP="00743D7F">
      <w:pPr>
        <w:pStyle w:val="20"/>
        <w:numPr>
          <w:ilvl w:val="0"/>
          <w:numId w:val="1"/>
        </w:numPr>
        <w:shd w:val="clear" w:color="auto" w:fill="auto"/>
        <w:tabs>
          <w:tab w:val="left" w:pos="864"/>
        </w:tabs>
        <w:spacing w:before="0" w:after="0" w:line="276" w:lineRule="auto"/>
        <w:ind w:firstLine="993"/>
        <w:jc w:val="both"/>
        <w:rPr>
          <w:sz w:val="24"/>
          <w:szCs w:val="24"/>
        </w:rPr>
      </w:pPr>
      <w:r w:rsidRPr="00743D7F">
        <w:rPr>
          <w:sz w:val="24"/>
          <w:szCs w:val="24"/>
        </w:rPr>
        <w:t>Контроль за исполнением настоящего постановления оставляю за собой.</w:t>
      </w:r>
    </w:p>
    <w:p w:rsidR="00D01528" w:rsidRPr="00743D7F" w:rsidRDefault="00D01528" w:rsidP="00743D7F">
      <w:pPr>
        <w:pStyle w:val="20"/>
        <w:shd w:val="clear" w:color="auto" w:fill="auto"/>
        <w:tabs>
          <w:tab w:val="left" w:pos="864"/>
        </w:tabs>
        <w:spacing w:before="0" w:after="0" w:line="276" w:lineRule="auto"/>
        <w:ind w:firstLine="993"/>
        <w:jc w:val="both"/>
        <w:rPr>
          <w:sz w:val="24"/>
          <w:szCs w:val="24"/>
        </w:rPr>
      </w:pPr>
    </w:p>
    <w:p w:rsidR="00D01528" w:rsidRPr="00743D7F" w:rsidRDefault="00D01528" w:rsidP="00743D7F">
      <w:pPr>
        <w:pStyle w:val="20"/>
        <w:shd w:val="clear" w:color="auto" w:fill="auto"/>
        <w:tabs>
          <w:tab w:val="left" w:pos="864"/>
        </w:tabs>
        <w:spacing w:before="0" w:after="0" w:line="276" w:lineRule="auto"/>
        <w:ind w:firstLine="993"/>
        <w:jc w:val="both"/>
        <w:rPr>
          <w:b/>
          <w:sz w:val="24"/>
          <w:szCs w:val="24"/>
        </w:rPr>
      </w:pPr>
      <w:r w:rsidRPr="00743D7F">
        <w:rPr>
          <w:b/>
          <w:sz w:val="24"/>
          <w:szCs w:val="24"/>
        </w:rPr>
        <w:t xml:space="preserve">Глава администрации </w:t>
      </w:r>
    </w:p>
    <w:p w:rsidR="00D01528" w:rsidRPr="00743D7F" w:rsidRDefault="00D01528" w:rsidP="00743D7F">
      <w:pPr>
        <w:pStyle w:val="20"/>
        <w:shd w:val="clear" w:color="auto" w:fill="auto"/>
        <w:tabs>
          <w:tab w:val="left" w:pos="864"/>
        </w:tabs>
        <w:spacing w:before="0" w:after="0" w:line="276" w:lineRule="auto"/>
        <w:ind w:firstLine="993"/>
        <w:jc w:val="both"/>
        <w:rPr>
          <w:b/>
          <w:sz w:val="24"/>
          <w:szCs w:val="24"/>
        </w:rPr>
      </w:pPr>
      <w:r w:rsidRPr="00743D7F">
        <w:rPr>
          <w:b/>
          <w:sz w:val="24"/>
          <w:szCs w:val="24"/>
        </w:rPr>
        <w:t xml:space="preserve">Скворцовского сельского поселения                                                                   </w:t>
      </w:r>
      <w:proofErr w:type="spellStart"/>
      <w:r w:rsidRPr="00743D7F">
        <w:rPr>
          <w:b/>
          <w:sz w:val="24"/>
          <w:szCs w:val="24"/>
        </w:rPr>
        <w:t>Р.Ю.Дермоян</w:t>
      </w:r>
      <w:proofErr w:type="spellEnd"/>
    </w:p>
    <w:p w:rsidR="00D01528" w:rsidRPr="00743D7F" w:rsidRDefault="00D01528" w:rsidP="00743D7F">
      <w:pPr>
        <w:pStyle w:val="20"/>
        <w:shd w:val="clear" w:color="auto" w:fill="auto"/>
        <w:spacing w:before="0" w:after="0" w:line="276" w:lineRule="auto"/>
        <w:ind w:firstLine="993"/>
        <w:jc w:val="both"/>
        <w:rPr>
          <w:sz w:val="24"/>
          <w:szCs w:val="24"/>
        </w:rPr>
      </w:pPr>
    </w:p>
    <w:p w:rsidR="00D01528" w:rsidRPr="00743D7F" w:rsidRDefault="00D01528" w:rsidP="00743D7F">
      <w:pPr>
        <w:pStyle w:val="20"/>
        <w:shd w:val="clear" w:color="auto" w:fill="auto"/>
        <w:spacing w:before="0" w:after="0" w:line="276" w:lineRule="auto"/>
        <w:ind w:right="-1" w:firstLine="993"/>
        <w:jc w:val="both"/>
        <w:rPr>
          <w:b/>
          <w:sz w:val="24"/>
          <w:szCs w:val="24"/>
        </w:rPr>
      </w:pPr>
    </w:p>
    <w:p w:rsidR="00D01528" w:rsidRPr="00743D7F" w:rsidRDefault="00D01528" w:rsidP="00743D7F">
      <w:pPr>
        <w:spacing w:line="276" w:lineRule="auto"/>
        <w:ind w:firstLine="993"/>
        <w:jc w:val="right"/>
        <w:rPr>
          <w:rFonts w:ascii="Times New Roman" w:hAnsi="Times New Roman" w:cs="Times New Roman"/>
        </w:rPr>
      </w:pPr>
      <w:r w:rsidRPr="00743D7F">
        <w:rPr>
          <w:rFonts w:ascii="Times New Roman" w:hAnsi="Times New Roman" w:cs="Times New Roman"/>
        </w:rPr>
        <w:t>Приложение 1</w:t>
      </w:r>
    </w:p>
    <w:p w:rsidR="00D01528" w:rsidRPr="00743D7F" w:rsidRDefault="00D01528" w:rsidP="00743D7F">
      <w:pPr>
        <w:spacing w:line="276" w:lineRule="auto"/>
        <w:ind w:firstLine="993"/>
        <w:jc w:val="right"/>
        <w:rPr>
          <w:rFonts w:ascii="Times New Roman" w:hAnsi="Times New Roman" w:cs="Times New Roman"/>
        </w:rPr>
      </w:pPr>
      <w:r w:rsidRPr="00743D7F">
        <w:rPr>
          <w:rFonts w:ascii="Times New Roman" w:hAnsi="Times New Roman" w:cs="Times New Roman"/>
        </w:rPr>
        <w:t xml:space="preserve">к постановлению № </w:t>
      </w:r>
      <w:r w:rsidR="00715E0B">
        <w:rPr>
          <w:rFonts w:ascii="Times New Roman" w:hAnsi="Times New Roman" w:cs="Times New Roman"/>
        </w:rPr>
        <w:t>40</w:t>
      </w:r>
      <w:r w:rsidRPr="00743D7F">
        <w:rPr>
          <w:rFonts w:ascii="Times New Roman" w:hAnsi="Times New Roman" w:cs="Times New Roman"/>
        </w:rPr>
        <w:t xml:space="preserve"> от «</w:t>
      </w:r>
      <w:proofErr w:type="gramStart"/>
      <w:r w:rsidR="00715E0B">
        <w:rPr>
          <w:rFonts w:ascii="Times New Roman" w:hAnsi="Times New Roman" w:cs="Times New Roman"/>
        </w:rPr>
        <w:t>06</w:t>
      </w:r>
      <w:r w:rsidRPr="00743D7F">
        <w:rPr>
          <w:rFonts w:ascii="Times New Roman" w:hAnsi="Times New Roman" w:cs="Times New Roman"/>
        </w:rPr>
        <w:t xml:space="preserve"> »</w:t>
      </w:r>
      <w:proofErr w:type="gramEnd"/>
      <w:r w:rsidRPr="00743D7F">
        <w:rPr>
          <w:rFonts w:ascii="Times New Roman" w:hAnsi="Times New Roman" w:cs="Times New Roman"/>
        </w:rPr>
        <w:t xml:space="preserve"> </w:t>
      </w:r>
      <w:r w:rsidR="00715E0B">
        <w:rPr>
          <w:rFonts w:ascii="Times New Roman" w:hAnsi="Times New Roman" w:cs="Times New Roman"/>
        </w:rPr>
        <w:t xml:space="preserve">апреля </w:t>
      </w:r>
      <w:r w:rsidRPr="00743D7F">
        <w:rPr>
          <w:rFonts w:ascii="Times New Roman" w:hAnsi="Times New Roman" w:cs="Times New Roman"/>
        </w:rPr>
        <w:t xml:space="preserve">2018 </w:t>
      </w:r>
    </w:p>
    <w:p w:rsidR="004F0FBE" w:rsidRPr="00743D7F" w:rsidRDefault="00D01528" w:rsidP="00743D7F">
      <w:pPr>
        <w:spacing w:line="276" w:lineRule="auto"/>
        <w:ind w:firstLine="993"/>
        <w:jc w:val="right"/>
        <w:rPr>
          <w:rFonts w:ascii="Times New Roman" w:hAnsi="Times New Roman" w:cs="Times New Roman"/>
        </w:rPr>
      </w:pPr>
      <w:r w:rsidRPr="00743D7F">
        <w:rPr>
          <w:rFonts w:ascii="Times New Roman" w:hAnsi="Times New Roman" w:cs="Times New Roman"/>
        </w:rPr>
        <w:t>Администрации Скворцовского сельского поселения</w:t>
      </w:r>
    </w:p>
    <w:p w:rsidR="00D01528" w:rsidRPr="00743D7F" w:rsidRDefault="00D01528" w:rsidP="00743D7F">
      <w:pPr>
        <w:spacing w:line="276" w:lineRule="auto"/>
        <w:ind w:firstLine="993"/>
        <w:jc w:val="right"/>
        <w:rPr>
          <w:rFonts w:ascii="Times New Roman" w:hAnsi="Times New Roman" w:cs="Times New Roman"/>
        </w:rPr>
      </w:pPr>
    </w:p>
    <w:p w:rsidR="00D01528" w:rsidRPr="00743D7F" w:rsidRDefault="00D01528" w:rsidP="00743D7F">
      <w:pPr>
        <w:spacing w:line="276" w:lineRule="auto"/>
        <w:ind w:firstLine="993"/>
        <w:jc w:val="center"/>
        <w:rPr>
          <w:rFonts w:ascii="Times New Roman" w:hAnsi="Times New Roman" w:cs="Times New Roman"/>
          <w:b/>
        </w:rPr>
      </w:pPr>
      <w:r w:rsidRPr="00743D7F">
        <w:rPr>
          <w:rFonts w:ascii="Times New Roman" w:hAnsi="Times New Roman" w:cs="Times New Roman"/>
          <w:b/>
        </w:rPr>
        <w:t>АДМИНИСТРАТИВНЫЙ РЕГЛАМЕНТ</w:t>
      </w:r>
    </w:p>
    <w:p w:rsidR="00D01528" w:rsidRPr="00743D7F" w:rsidRDefault="00D01528" w:rsidP="00743D7F">
      <w:pPr>
        <w:spacing w:line="276" w:lineRule="auto"/>
        <w:ind w:firstLine="993"/>
        <w:jc w:val="center"/>
        <w:rPr>
          <w:rFonts w:ascii="Times New Roman" w:hAnsi="Times New Roman" w:cs="Times New Roman"/>
          <w:b/>
        </w:rPr>
      </w:pPr>
      <w:r w:rsidRPr="00743D7F">
        <w:rPr>
          <w:rFonts w:ascii="Times New Roman" w:hAnsi="Times New Roman" w:cs="Times New Roman"/>
          <w:b/>
        </w:rPr>
        <w:t>предоставления муниципальной услуги «Передача гражданам бесплатно в собственность жилых помещений муниципального жилищного фонда на территории Скворцовского сельского поселения Симферопольского района Республики Крым»</w:t>
      </w:r>
    </w:p>
    <w:p w:rsidR="00D01528" w:rsidRPr="00743D7F" w:rsidRDefault="00D01528" w:rsidP="00743D7F">
      <w:pPr>
        <w:pStyle w:val="50"/>
        <w:shd w:val="clear" w:color="auto" w:fill="auto"/>
        <w:spacing w:before="0" w:line="276" w:lineRule="auto"/>
        <w:ind w:right="200" w:firstLine="993"/>
        <w:rPr>
          <w:sz w:val="24"/>
          <w:szCs w:val="24"/>
        </w:rPr>
      </w:pPr>
      <w:r w:rsidRPr="00743D7F">
        <w:rPr>
          <w:sz w:val="24"/>
          <w:szCs w:val="24"/>
        </w:rPr>
        <w:t>1. Общие положения</w:t>
      </w:r>
      <w:r w:rsidRPr="00743D7F">
        <w:rPr>
          <w:sz w:val="24"/>
          <w:szCs w:val="24"/>
        </w:rPr>
        <w:br/>
        <w:t>Предмет регулирования регламента</w:t>
      </w:r>
    </w:p>
    <w:p w:rsidR="00D01528" w:rsidRPr="00743D7F" w:rsidRDefault="00D01528" w:rsidP="00743D7F">
      <w:pPr>
        <w:pStyle w:val="50"/>
        <w:numPr>
          <w:ilvl w:val="0"/>
          <w:numId w:val="2"/>
        </w:numPr>
        <w:shd w:val="clear" w:color="auto" w:fill="auto"/>
        <w:tabs>
          <w:tab w:val="left" w:pos="1156"/>
        </w:tabs>
        <w:spacing w:before="0" w:line="276" w:lineRule="auto"/>
        <w:ind w:firstLine="993"/>
        <w:jc w:val="both"/>
        <w:rPr>
          <w:sz w:val="24"/>
          <w:szCs w:val="24"/>
        </w:rPr>
      </w:pPr>
      <w:r w:rsidRPr="00743D7F">
        <w:rPr>
          <w:sz w:val="24"/>
          <w:szCs w:val="24"/>
        </w:rPr>
        <w:t>Административный регламент предоставления Администрацией Скворцовского сельского поселения Симферопольского района Республики Крым муниципальной услуги «Передача гражданам бесплатно в собственность жилых помещений муниципального жилищного фонда» (далее - Административный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передаче гражданам бесплатно в собственность жилых помещений муниципального жилищного фонда (далее - муниципальная услуга).</w:t>
      </w:r>
    </w:p>
    <w:p w:rsidR="00D01528" w:rsidRPr="00743D7F" w:rsidRDefault="00D01528" w:rsidP="00743D7F">
      <w:pPr>
        <w:pStyle w:val="50"/>
        <w:shd w:val="clear" w:color="auto" w:fill="auto"/>
        <w:spacing w:before="0" w:line="276" w:lineRule="auto"/>
        <w:ind w:firstLine="993"/>
        <w:rPr>
          <w:sz w:val="24"/>
          <w:szCs w:val="24"/>
        </w:rPr>
      </w:pPr>
      <w:r w:rsidRPr="00743D7F">
        <w:rPr>
          <w:sz w:val="24"/>
          <w:szCs w:val="24"/>
        </w:rPr>
        <w:t>Круг заявителей</w:t>
      </w:r>
    </w:p>
    <w:p w:rsidR="00D01528" w:rsidRPr="00743D7F" w:rsidRDefault="00D01528" w:rsidP="00743D7F">
      <w:pPr>
        <w:pStyle w:val="50"/>
        <w:numPr>
          <w:ilvl w:val="0"/>
          <w:numId w:val="2"/>
        </w:numPr>
        <w:shd w:val="clear" w:color="auto" w:fill="auto"/>
        <w:tabs>
          <w:tab w:val="left" w:pos="1156"/>
        </w:tabs>
        <w:spacing w:before="0" w:line="276" w:lineRule="auto"/>
        <w:ind w:firstLine="993"/>
        <w:jc w:val="both"/>
        <w:rPr>
          <w:sz w:val="24"/>
          <w:szCs w:val="24"/>
        </w:rPr>
      </w:pPr>
      <w:r w:rsidRPr="00743D7F">
        <w:rPr>
          <w:sz w:val="24"/>
          <w:szCs w:val="24"/>
        </w:rPr>
        <w:t>Муниципальная услуга «Передача гражданам бесплатно в собственность жилых помещений муниципального жилищного фонда» предоставляется в отношении граждан Российской Федерации, имеющих право пользования жилыми помещениями муниципального жилищного фонда на территории Скворцовского сельского поселения Симферопольского района Республики Крым на условиях социального найма и обратившихся в Администрацию Скворцовского сельского поселения Симферопольского района Республики Крым с запросом о предоставлении муниципальной услуги, выраженным в устной, письменной или электронной форме (далее - заявители).</w:t>
      </w:r>
    </w:p>
    <w:p w:rsidR="00D01528" w:rsidRPr="00743D7F" w:rsidRDefault="00D01528" w:rsidP="00743D7F">
      <w:pPr>
        <w:pStyle w:val="50"/>
        <w:shd w:val="clear" w:color="auto" w:fill="auto"/>
        <w:spacing w:before="0" w:line="276" w:lineRule="auto"/>
        <w:ind w:firstLine="993"/>
        <w:jc w:val="both"/>
        <w:rPr>
          <w:sz w:val="24"/>
          <w:szCs w:val="24"/>
        </w:rPr>
      </w:pPr>
      <w:r w:rsidRPr="00743D7F">
        <w:rPr>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01528" w:rsidRPr="00743D7F" w:rsidRDefault="00D01528" w:rsidP="00743D7F">
      <w:pPr>
        <w:pStyle w:val="50"/>
        <w:shd w:val="clear" w:color="auto" w:fill="auto"/>
        <w:spacing w:before="0" w:line="276" w:lineRule="auto"/>
        <w:ind w:firstLine="993"/>
        <w:rPr>
          <w:sz w:val="24"/>
          <w:szCs w:val="24"/>
        </w:rPr>
      </w:pPr>
      <w:r w:rsidRPr="00743D7F">
        <w:rPr>
          <w:sz w:val="24"/>
          <w:szCs w:val="24"/>
        </w:rPr>
        <w:t>Требования к порядку информирования о предоставлении муниципальной</w:t>
      </w:r>
    </w:p>
    <w:p w:rsidR="00D01528" w:rsidRPr="00743D7F" w:rsidRDefault="00D01528" w:rsidP="00743D7F">
      <w:pPr>
        <w:pStyle w:val="50"/>
        <w:shd w:val="clear" w:color="auto" w:fill="auto"/>
        <w:spacing w:before="0" w:line="276" w:lineRule="auto"/>
        <w:ind w:right="200" w:firstLine="993"/>
        <w:rPr>
          <w:sz w:val="24"/>
          <w:szCs w:val="24"/>
        </w:rPr>
      </w:pPr>
      <w:r w:rsidRPr="00743D7F">
        <w:rPr>
          <w:sz w:val="24"/>
          <w:szCs w:val="24"/>
        </w:rPr>
        <w:t>услуги</w:t>
      </w:r>
    </w:p>
    <w:p w:rsidR="005E57A2" w:rsidRPr="00743D7F" w:rsidRDefault="00D01528" w:rsidP="00743D7F">
      <w:pPr>
        <w:pStyle w:val="20"/>
        <w:numPr>
          <w:ilvl w:val="0"/>
          <w:numId w:val="2"/>
        </w:numPr>
        <w:shd w:val="clear" w:color="auto" w:fill="auto"/>
        <w:tabs>
          <w:tab w:val="left" w:pos="804"/>
        </w:tabs>
        <w:spacing w:before="0" w:after="0" w:line="276" w:lineRule="auto"/>
        <w:ind w:right="320" w:firstLine="993"/>
        <w:jc w:val="both"/>
        <w:rPr>
          <w:sz w:val="24"/>
          <w:szCs w:val="24"/>
        </w:rPr>
      </w:pPr>
      <w:r w:rsidRPr="00743D7F">
        <w:rPr>
          <w:sz w:val="24"/>
          <w:szCs w:val="24"/>
        </w:rPr>
        <w:t>Информация о порядке предоставления муниципальной услуги размещается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7" w:history="1">
        <w:r w:rsidRPr="00743D7F">
          <w:rPr>
            <w:rStyle w:val="a4"/>
            <w:sz w:val="24"/>
            <w:szCs w:val="24"/>
          </w:rPr>
          <w:t xml:space="preserve"> </w:t>
        </w:r>
        <w:r w:rsidRPr="00743D7F">
          <w:rPr>
            <w:rStyle w:val="a4"/>
            <w:sz w:val="24"/>
            <w:szCs w:val="24"/>
            <w:lang w:val="en-US" w:bidi="en-US"/>
          </w:rPr>
          <w:t>http</w:t>
        </w:r>
        <w:r w:rsidRPr="00743D7F">
          <w:rPr>
            <w:rStyle w:val="a4"/>
            <w:sz w:val="24"/>
            <w:szCs w:val="24"/>
            <w:lang w:bidi="en-US"/>
          </w:rPr>
          <w:t>://</w:t>
        </w:r>
        <w:r w:rsidRPr="00743D7F">
          <w:rPr>
            <w:rStyle w:val="a4"/>
            <w:sz w:val="24"/>
            <w:szCs w:val="24"/>
            <w:lang w:val="en-US" w:bidi="en-US"/>
          </w:rPr>
          <w:t>www</w:t>
        </w:r>
        <w:r w:rsidRPr="00743D7F">
          <w:rPr>
            <w:rStyle w:val="a4"/>
            <w:sz w:val="24"/>
            <w:szCs w:val="24"/>
            <w:lang w:bidi="en-US"/>
          </w:rPr>
          <w:t>.</w:t>
        </w:r>
        <w:proofErr w:type="spellStart"/>
        <w:r w:rsidRPr="00743D7F">
          <w:rPr>
            <w:rStyle w:val="a4"/>
            <w:sz w:val="24"/>
            <w:szCs w:val="24"/>
            <w:lang w:val="en-US" w:bidi="en-US"/>
          </w:rPr>
          <w:t>gosuslugi</w:t>
        </w:r>
        <w:proofErr w:type="spellEnd"/>
        <w:r w:rsidRPr="00743D7F">
          <w:rPr>
            <w:rStyle w:val="a4"/>
            <w:sz w:val="24"/>
            <w:szCs w:val="24"/>
            <w:lang w:bidi="en-US"/>
          </w:rPr>
          <w:t>.</w:t>
        </w:r>
        <w:proofErr w:type="spellStart"/>
        <w:r w:rsidRPr="00743D7F">
          <w:rPr>
            <w:rStyle w:val="a4"/>
            <w:sz w:val="24"/>
            <w:szCs w:val="24"/>
            <w:lang w:val="en-US" w:bidi="en-US"/>
          </w:rPr>
          <w:t>ru</w:t>
        </w:r>
        <w:proofErr w:type="spellEnd"/>
      </w:hyperlink>
      <w:r w:rsidRPr="00743D7F">
        <w:rPr>
          <w:sz w:val="24"/>
          <w:szCs w:val="24"/>
          <w:lang w:bidi="en-US"/>
        </w:rPr>
        <w:t xml:space="preserve">, </w:t>
      </w:r>
      <w:r w:rsidRPr="00743D7F">
        <w:rPr>
          <w:sz w:val="24"/>
          <w:szCs w:val="24"/>
        </w:rPr>
        <w:t>средствах массовой информации и информационных материалах (брошюрах, буклетах), а также предоставляется непосредственно специалистами Администрации сельского поселения.</w:t>
      </w:r>
    </w:p>
    <w:p w:rsidR="005E57A2" w:rsidRPr="00743D7F" w:rsidRDefault="005E57A2" w:rsidP="00743D7F">
      <w:pPr>
        <w:pStyle w:val="20"/>
        <w:numPr>
          <w:ilvl w:val="0"/>
          <w:numId w:val="2"/>
        </w:numPr>
        <w:shd w:val="clear" w:color="auto" w:fill="auto"/>
        <w:tabs>
          <w:tab w:val="left" w:pos="804"/>
        </w:tabs>
        <w:spacing w:before="0" w:after="0" w:line="276" w:lineRule="auto"/>
        <w:ind w:right="320" w:firstLine="993"/>
        <w:jc w:val="both"/>
        <w:rPr>
          <w:sz w:val="24"/>
          <w:szCs w:val="24"/>
        </w:rPr>
      </w:pPr>
      <w:r w:rsidRPr="00743D7F">
        <w:rPr>
          <w:sz w:val="24"/>
          <w:szCs w:val="24"/>
        </w:rPr>
        <w:t xml:space="preserve">Информация о месте нахождения и графике работы, а также иных реквизитах администрации Скворцовского сельского поселения представлена в приложении №1 к настоящему Административному регламенту.  </w:t>
      </w:r>
    </w:p>
    <w:p w:rsidR="00D01528" w:rsidRPr="00743D7F" w:rsidRDefault="00D01528" w:rsidP="00743D7F">
      <w:pPr>
        <w:pStyle w:val="20"/>
        <w:numPr>
          <w:ilvl w:val="0"/>
          <w:numId w:val="2"/>
        </w:numPr>
        <w:shd w:val="clear" w:color="auto" w:fill="auto"/>
        <w:tabs>
          <w:tab w:val="left" w:pos="818"/>
        </w:tabs>
        <w:spacing w:before="0" w:after="0" w:line="276" w:lineRule="auto"/>
        <w:ind w:firstLine="993"/>
        <w:jc w:val="both"/>
        <w:rPr>
          <w:sz w:val="24"/>
          <w:szCs w:val="24"/>
        </w:rPr>
      </w:pPr>
      <w:r w:rsidRPr="00743D7F">
        <w:rPr>
          <w:sz w:val="24"/>
          <w:szCs w:val="24"/>
        </w:rPr>
        <w:t>На информационных стендах:</w:t>
      </w:r>
    </w:p>
    <w:p w:rsidR="00D01528" w:rsidRPr="00743D7F" w:rsidRDefault="00D01528" w:rsidP="00743D7F">
      <w:pPr>
        <w:pStyle w:val="20"/>
        <w:numPr>
          <w:ilvl w:val="0"/>
          <w:numId w:val="3"/>
        </w:numPr>
        <w:shd w:val="clear" w:color="auto" w:fill="auto"/>
        <w:tabs>
          <w:tab w:val="left" w:pos="687"/>
        </w:tabs>
        <w:spacing w:before="0" w:after="0" w:line="276" w:lineRule="auto"/>
        <w:ind w:right="320" w:firstLine="993"/>
        <w:jc w:val="both"/>
        <w:rPr>
          <w:sz w:val="24"/>
          <w:szCs w:val="24"/>
        </w:rPr>
      </w:pPr>
      <w:r w:rsidRPr="00743D7F">
        <w:rPr>
          <w:sz w:val="24"/>
          <w:szCs w:val="24"/>
        </w:rPr>
        <w:t>место нахождения, график приема получателей муниципальной услуги, номера телефонов для справок, адреса электронной почты, адреса интернет-сайтов органов, принимающих участие в оказании услуги;</w:t>
      </w:r>
    </w:p>
    <w:p w:rsidR="00D01528" w:rsidRPr="00743D7F" w:rsidRDefault="00D01528" w:rsidP="00743D7F">
      <w:pPr>
        <w:pStyle w:val="20"/>
        <w:numPr>
          <w:ilvl w:val="0"/>
          <w:numId w:val="3"/>
        </w:numPr>
        <w:shd w:val="clear" w:color="auto" w:fill="auto"/>
        <w:tabs>
          <w:tab w:val="left" w:pos="687"/>
        </w:tabs>
        <w:spacing w:before="0" w:after="0" w:line="276" w:lineRule="auto"/>
        <w:ind w:right="320" w:firstLine="993"/>
        <w:jc w:val="both"/>
        <w:rPr>
          <w:sz w:val="24"/>
          <w:szCs w:val="24"/>
        </w:rPr>
      </w:pPr>
      <w:r w:rsidRPr="00743D7F">
        <w:rPr>
          <w:sz w:val="24"/>
          <w:szCs w:val="24"/>
        </w:rPr>
        <w:lastRenderedPageBreak/>
        <w:t>перечень лиц</w:t>
      </w:r>
      <w:proofErr w:type="gramStart"/>
      <w:r w:rsidRPr="00743D7F">
        <w:rPr>
          <w:sz w:val="24"/>
          <w:szCs w:val="24"/>
        </w:rPr>
        <w:t>.</w:t>
      </w:r>
      <w:proofErr w:type="gramEnd"/>
      <w:r w:rsidRPr="00743D7F">
        <w:rPr>
          <w:sz w:val="24"/>
          <w:szCs w:val="24"/>
        </w:rPr>
        <w:t xml:space="preserve"> имеющих право на получение муниципальной услуги и требования, предъявляемые к ним;</w:t>
      </w:r>
    </w:p>
    <w:p w:rsidR="00D01528" w:rsidRPr="00743D7F" w:rsidRDefault="00D01528" w:rsidP="00743D7F">
      <w:pPr>
        <w:pStyle w:val="20"/>
        <w:numPr>
          <w:ilvl w:val="0"/>
          <w:numId w:val="3"/>
        </w:numPr>
        <w:shd w:val="clear" w:color="auto" w:fill="auto"/>
        <w:tabs>
          <w:tab w:val="left" w:pos="691"/>
        </w:tabs>
        <w:spacing w:before="0" w:after="0" w:line="276" w:lineRule="auto"/>
        <w:ind w:right="320" w:firstLine="993"/>
        <w:jc w:val="both"/>
        <w:rPr>
          <w:sz w:val="24"/>
          <w:szCs w:val="24"/>
        </w:rPr>
      </w:pPr>
      <w:r w:rsidRPr="00743D7F">
        <w:rPr>
          <w:sz w:val="24"/>
          <w:szCs w:val="24"/>
        </w:rPr>
        <w:t>описание процедуры предоставления муниципальной услуги в текстовом виде и в виде блок-схемы;</w:t>
      </w:r>
    </w:p>
    <w:p w:rsidR="00D01528" w:rsidRPr="00743D7F" w:rsidRDefault="00D01528" w:rsidP="00743D7F">
      <w:pPr>
        <w:pStyle w:val="20"/>
        <w:numPr>
          <w:ilvl w:val="0"/>
          <w:numId w:val="3"/>
        </w:numPr>
        <w:shd w:val="clear" w:color="auto" w:fill="auto"/>
        <w:tabs>
          <w:tab w:val="left" w:pos="687"/>
        </w:tabs>
        <w:spacing w:before="0" w:after="0" w:line="276" w:lineRule="auto"/>
        <w:ind w:right="320" w:firstLine="993"/>
        <w:jc w:val="both"/>
        <w:rPr>
          <w:sz w:val="24"/>
          <w:szCs w:val="24"/>
        </w:rPr>
      </w:pPr>
      <w:r w:rsidRPr="00743D7F">
        <w:rPr>
          <w:sz w:val="24"/>
          <w:szCs w:val="24"/>
        </w:rPr>
        <w:t>перечень, названия, формы и источники происхождения документов, требуемых с заявителя при оказании муниципальной услуги, а также образцы их заполнения;</w:t>
      </w:r>
    </w:p>
    <w:p w:rsidR="00D01528" w:rsidRPr="00743D7F" w:rsidRDefault="00D01528" w:rsidP="00743D7F">
      <w:pPr>
        <w:pStyle w:val="20"/>
        <w:numPr>
          <w:ilvl w:val="0"/>
          <w:numId w:val="3"/>
        </w:numPr>
        <w:shd w:val="clear" w:color="auto" w:fill="auto"/>
        <w:tabs>
          <w:tab w:val="left" w:pos="724"/>
        </w:tabs>
        <w:spacing w:before="0" w:after="0" w:line="276" w:lineRule="auto"/>
        <w:ind w:firstLine="993"/>
        <w:jc w:val="both"/>
        <w:rPr>
          <w:sz w:val="24"/>
          <w:szCs w:val="24"/>
        </w:rPr>
      </w:pPr>
      <w:r w:rsidRPr="00743D7F">
        <w:rPr>
          <w:sz w:val="24"/>
          <w:szCs w:val="24"/>
        </w:rPr>
        <w:t>перечень причин для отказа в предоставлении муниципальной услуги;</w:t>
      </w:r>
    </w:p>
    <w:p w:rsidR="00D01528" w:rsidRPr="00743D7F" w:rsidRDefault="00D01528" w:rsidP="00743D7F">
      <w:pPr>
        <w:pStyle w:val="20"/>
        <w:numPr>
          <w:ilvl w:val="0"/>
          <w:numId w:val="3"/>
        </w:numPr>
        <w:shd w:val="clear" w:color="auto" w:fill="auto"/>
        <w:tabs>
          <w:tab w:val="left" w:pos="687"/>
        </w:tabs>
        <w:spacing w:before="0" w:after="0" w:line="276" w:lineRule="auto"/>
        <w:ind w:right="320" w:firstLine="993"/>
        <w:jc w:val="both"/>
        <w:rPr>
          <w:sz w:val="24"/>
          <w:szCs w:val="24"/>
        </w:rPr>
      </w:pPr>
      <w:r w:rsidRPr="00743D7F">
        <w:rPr>
          <w:sz w:val="24"/>
          <w:szCs w:val="24"/>
        </w:rPr>
        <w:t>порядок обжалования действия (бездействия) и решений, осуществляемых (принятых) должностными лицами в рамках предоставления услуги;</w:t>
      </w:r>
    </w:p>
    <w:p w:rsidR="00D01528" w:rsidRPr="00743D7F" w:rsidRDefault="00D01528" w:rsidP="00743D7F">
      <w:pPr>
        <w:pStyle w:val="20"/>
        <w:numPr>
          <w:ilvl w:val="0"/>
          <w:numId w:val="3"/>
        </w:numPr>
        <w:shd w:val="clear" w:color="auto" w:fill="auto"/>
        <w:tabs>
          <w:tab w:val="left" w:pos="691"/>
        </w:tabs>
        <w:spacing w:before="0" w:after="0" w:line="276" w:lineRule="auto"/>
        <w:ind w:right="320" w:firstLine="993"/>
        <w:jc w:val="both"/>
        <w:rPr>
          <w:sz w:val="24"/>
          <w:szCs w:val="24"/>
        </w:rPr>
      </w:pPr>
      <w:r w:rsidRPr="00743D7F">
        <w:rPr>
          <w:sz w:val="24"/>
          <w:szCs w:val="24"/>
        </w:rPr>
        <w:t>выписки из нормативных правовых актов, регламентирующих предоставление муниципальной услуги.</w:t>
      </w:r>
    </w:p>
    <w:p w:rsidR="00D01528" w:rsidRPr="00743D7F" w:rsidRDefault="00D01528" w:rsidP="00743D7F">
      <w:pPr>
        <w:pStyle w:val="20"/>
        <w:shd w:val="clear" w:color="auto" w:fill="auto"/>
        <w:spacing w:before="0" w:after="0" w:line="276" w:lineRule="auto"/>
        <w:ind w:right="320" w:firstLine="993"/>
        <w:jc w:val="both"/>
        <w:rPr>
          <w:sz w:val="24"/>
          <w:szCs w:val="24"/>
        </w:rPr>
      </w:pPr>
      <w:r w:rsidRPr="00743D7F">
        <w:rPr>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D01528" w:rsidRPr="00743D7F" w:rsidRDefault="00D01528" w:rsidP="00743D7F">
      <w:pPr>
        <w:pStyle w:val="20"/>
        <w:shd w:val="clear" w:color="auto" w:fill="auto"/>
        <w:spacing w:before="0" w:after="0" w:line="276" w:lineRule="auto"/>
        <w:ind w:right="320" w:firstLine="993"/>
        <w:jc w:val="both"/>
        <w:rPr>
          <w:sz w:val="24"/>
          <w:szCs w:val="24"/>
        </w:rPr>
      </w:pPr>
      <w:r w:rsidRPr="00743D7F">
        <w:rPr>
          <w:sz w:val="24"/>
          <w:szCs w:val="24"/>
        </w:rPr>
        <w:t>Информационные стенды должны быть максимально заметны, хорошо просматриваемы и функциональны, оборудованы карманами формата А4, в которых размещаются информационные материалы.</w:t>
      </w:r>
    </w:p>
    <w:p w:rsidR="00D01528" w:rsidRPr="00743D7F" w:rsidRDefault="00D01528" w:rsidP="00743D7F">
      <w:pPr>
        <w:pStyle w:val="20"/>
        <w:shd w:val="clear" w:color="auto" w:fill="auto"/>
        <w:spacing w:before="0" w:after="0" w:line="276" w:lineRule="auto"/>
        <w:ind w:right="320" w:firstLine="993"/>
        <w:jc w:val="both"/>
        <w:rPr>
          <w:sz w:val="24"/>
          <w:szCs w:val="24"/>
        </w:rPr>
      </w:pPr>
      <w:r w:rsidRPr="00743D7F">
        <w:rPr>
          <w:sz w:val="24"/>
          <w:szCs w:val="24"/>
        </w:rPr>
        <w:t>Текст материалов, размещаемых на информационных стендах, должен быть напечатан удобным для чтения шрифтом, основные моменты и наиболее важные места выделяются жирным шрифтом.</w:t>
      </w:r>
    </w:p>
    <w:p w:rsidR="00D01528" w:rsidRPr="00743D7F" w:rsidRDefault="00D01528" w:rsidP="00743D7F">
      <w:pPr>
        <w:pStyle w:val="20"/>
        <w:shd w:val="clear" w:color="auto" w:fill="auto"/>
        <w:spacing w:before="0" w:after="0" w:line="276" w:lineRule="auto"/>
        <w:ind w:right="320" w:firstLine="993"/>
        <w:jc w:val="both"/>
        <w:rPr>
          <w:sz w:val="24"/>
          <w:szCs w:val="24"/>
        </w:rPr>
      </w:pPr>
      <w:r w:rsidRPr="00743D7F">
        <w:rPr>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D01528" w:rsidRPr="00743D7F" w:rsidRDefault="00D01528" w:rsidP="00743D7F">
      <w:pPr>
        <w:pStyle w:val="20"/>
        <w:numPr>
          <w:ilvl w:val="0"/>
          <w:numId w:val="2"/>
        </w:numPr>
        <w:shd w:val="clear" w:color="auto" w:fill="auto"/>
        <w:tabs>
          <w:tab w:val="left" w:pos="804"/>
        </w:tabs>
        <w:spacing w:before="0" w:after="0" w:line="276" w:lineRule="auto"/>
        <w:ind w:right="320" w:firstLine="993"/>
        <w:jc w:val="both"/>
        <w:rPr>
          <w:sz w:val="24"/>
          <w:szCs w:val="24"/>
        </w:rPr>
      </w:pPr>
      <w:r w:rsidRPr="00743D7F">
        <w:rPr>
          <w:sz w:val="24"/>
          <w:szCs w:val="24"/>
        </w:rPr>
        <w:t>Разъяснения по вопросам предоставления муниципальной услуги, в том числе сроков исполнения муниципальной услуги, о ходе исполнения муниципальной услуги, порядка обжалования решений, действий или бездействия должностных лиц, обеспечивающих предоставление муниципальной услуги, предоставляются специалистами Администрации на личном приеме заявителя или письменно почтовым отправлением либо электронным сообщением по адресу, указанному заявителем.</w:t>
      </w:r>
    </w:p>
    <w:p w:rsidR="00D01528" w:rsidRPr="00743D7F" w:rsidRDefault="00D01528" w:rsidP="00743D7F">
      <w:pPr>
        <w:pStyle w:val="20"/>
        <w:numPr>
          <w:ilvl w:val="0"/>
          <w:numId w:val="2"/>
        </w:numPr>
        <w:shd w:val="clear" w:color="auto" w:fill="auto"/>
        <w:tabs>
          <w:tab w:val="left" w:pos="810"/>
        </w:tabs>
        <w:spacing w:before="0" w:after="0" w:line="276" w:lineRule="auto"/>
        <w:ind w:right="320" w:firstLine="993"/>
        <w:jc w:val="both"/>
        <w:rPr>
          <w:sz w:val="24"/>
          <w:szCs w:val="24"/>
        </w:rPr>
      </w:pPr>
      <w:r w:rsidRPr="00743D7F">
        <w:rPr>
          <w:sz w:val="24"/>
          <w:szCs w:val="24"/>
        </w:rPr>
        <w:t>При ответе на телефонный звонок специалист Администрации информирует заявителя о своих фамилии, имени, отчестве (при наличии), должности, отвечает на интересующие его вопросы или сообщает номер телефона уполномоченного специалиста.</w:t>
      </w:r>
    </w:p>
    <w:p w:rsidR="00D70C99" w:rsidRPr="00743D7F" w:rsidRDefault="00D01528" w:rsidP="00743D7F">
      <w:pPr>
        <w:pStyle w:val="20"/>
        <w:numPr>
          <w:ilvl w:val="0"/>
          <w:numId w:val="2"/>
        </w:numPr>
        <w:shd w:val="clear" w:color="auto" w:fill="auto"/>
        <w:tabs>
          <w:tab w:val="left" w:pos="804"/>
        </w:tabs>
        <w:spacing w:before="0" w:after="0" w:line="276" w:lineRule="auto"/>
        <w:ind w:right="318" w:firstLine="993"/>
        <w:jc w:val="both"/>
        <w:rPr>
          <w:sz w:val="24"/>
          <w:szCs w:val="24"/>
        </w:rPr>
      </w:pPr>
      <w:r w:rsidRPr="00743D7F">
        <w:rPr>
          <w:sz w:val="24"/>
          <w:szCs w:val="24"/>
        </w:rPr>
        <w:t>С момента приема Запроса заявитель имеет право на получение сведений о ходе исполнения муниципальной услуги по номерам телефонов, адресу электронной почты, указанным на официальном сайте, посредством Единого портала или на личном приеме.</w:t>
      </w:r>
    </w:p>
    <w:p w:rsidR="00D70C99" w:rsidRPr="00743D7F" w:rsidRDefault="00D70C99" w:rsidP="00743D7F">
      <w:pPr>
        <w:pStyle w:val="20"/>
        <w:numPr>
          <w:ilvl w:val="0"/>
          <w:numId w:val="2"/>
        </w:numPr>
        <w:shd w:val="clear" w:color="auto" w:fill="auto"/>
        <w:tabs>
          <w:tab w:val="left" w:pos="804"/>
        </w:tabs>
        <w:spacing w:before="0" w:after="0" w:line="276" w:lineRule="auto"/>
        <w:ind w:right="318" w:firstLine="993"/>
        <w:jc w:val="both"/>
        <w:rPr>
          <w:sz w:val="24"/>
          <w:szCs w:val="24"/>
        </w:rPr>
      </w:pPr>
      <w:r w:rsidRPr="00743D7F">
        <w:rPr>
          <w:sz w:val="24"/>
          <w:szCs w:val="24"/>
        </w:rPr>
        <w:t>Для получения сведений о ходе исполнения муниципальной услуги заявителем указываются (сообщаются устно) фамилия, имя, отчество (при наличии) заявителя - физического лица, а также дата представления Запроса.</w:t>
      </w:r>
    </w:p>
    <w:p w:rsidR="00D01528" w:rsidRPr="00743D7F" w:rsidRDefault="00D01528" w:rsidP="00743D7F">
      <w:pPr>
        <w:pStyle w:val="20"/>
        <w:numPr>
          <w:ilvl w:val="0"/>
          <w:numId w:val="2"/>
        </w:numPr>
        <w:shd w:val="clear" w:color="auto" w:fill="auto"/>
        <w:tabs>
          <w:tab w:val="left" w:pos="804"/>
        </w:tabs>
        <w:spacing w:before="0" w:after="0" w:line="276" w:lineRule="auto"/>
        <w:ind w:right="318" w:firstLine="993"/>
        <w:jc w:val="both"/>
        <w:rPr>
          <w:sz w:val="24"/>
          <w:szCs w:val="24"/>
        </w:rPr>
      </w:pPr>
      <w:r w:rsidRPr="00743D7F">
        <w:rPr>
          <w:sz w:val="24"/>
          <w:szCs w:val="24"/>
        </w:rPr>
        <w:t xml:space="preserve"> Информация о предоставлении муниципальной услуги должна быть доступна для инвалидо</w:t>
      </w:r>
      <w:r w:rsidR="00D70C99" w:rsidRPr="00743D7F">
        <w:rPr>
          <w:sz w:val="24"/>
          <w:szCs w:val="24"/>
        </w:rPr>
        <w:t xml:space="preserve">в. </w:t>
      </w:r>
      <w:r w:rsidRPr="00743D7F">
        <w:rPr>
          <w:sz w:val="24"/>
          <w:szCs w:val="24"/>
        </w:rPr>
        <w:t>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r w:rsidR="00D70C99" w:rsidRPr="00743D7F">
        <w:rPr>
          <w:sz w:val="24"/>
          <w:szCs w:val="24"/>
        </w:rPr>
        <w:t>.</w:t>
      </w:r>
    </w:p>
    <w:p w:rsidR="00D70C99" w:rsidRPr="00743D7F" w:rsidRDefault="00D70C99" w:rsidP="00743D7F">
      <w:pPr>
        <w:pStyle w:val="20"/>
        <w:shd w:val="clear" w:color="auto" w:fill="auto"/>
        <w:spacing w:before="0" w:after="0" w:line="276" w:lineRule="auto"/>
        <w:ind w:right="280" w:firstLine="993"/>
        <w:jc w:val="center"/>
        <w:rPr>
          <w:sz w:val="24"/>
          <w:szCs w:val="24"/>
        </w:rPr>
      </w:pPr>
      <w:r w:rsidRPr="00743D7F">
        <w:rPr>
          <w:sz w:val="24"/>
          <w:szCs w:val="24"/>
        </w:rPr>
        <w:t>2. Стандарт предоставления муниципальной услуги</w:t>
      </w:r>
    </w:p>
    <w:p w:rsidR="00D70C99" w:rsidRPr="00743D7F" w:rsidRDefault="00D70C99" w:rsidP="00743D7F">
      <w:pPr>
        <w:pStyle w:val="20"/>
        <w:shd w:val="clear" w:color="auto" w:fill="auto"/>
        <w:spacing w:before="0" w:after="0" w:line="276" w:lineRule="auto"/>
        <w:ind w:firstLine="993"/>
        <w:jc w:val="center"/>
        <w:rPr>
          <w:sz w:val="24"/>
          <w:szCs w:val="24"/>
        </w:rPr>
      </w:pPr>
      <w:r w:rsidRPr="00743D7F">
        <w:rPr>
          <w:sz w:val="24"/>
          <w:szCs w:val="24"/>
        </w:rPr>
        <w:t>2.1 Наименование муниципальной услуги</w:t>
      </w:r>
    </w:p>
    <w:p w:rsidR="00D70C99" w:rsidRPr="00743D7F" w:rsidRDefault="00D70C99" w:rsidP="00743D7F">
      <w:pPr>
        <w:pStyle w:val="20"/>
        <w:numPr>
          <w:ilvl w:val="0"/>
          <w:numId w:val="4"/>
        </w:numPr>
        <w:shd w:val="clear" w:color="auto" w:fill="auto"/>
        <w:tabs>
          <w:tab w:val="left" w:pos="827"/>
        </w:tabs>
        <w:spacing w:before="0" w:after="0" w:line="276" w:lineRule="auto"/>
        <w:ind w:right="180" w:firstLine="993"/>
        <w:jc w:val="both"/>
        <w:rPr>
          <w:sz w:val="24"/>
          <w:szCs w:val="24"/>
        </w:rPr>
      </w:pPr>
      <w:r w:rsidRPr="00743D7F">
        <w:rPr>
          <w:sz w:val="24"/>
          <w:szCs w:val="24"/>
        </w:rPr>
        <w:t>Муниципальная услуга «Передача гражданам бесплатно в собственность жилых помещений муниципального жилищного фонда».</w:t>
      </w:r>
    </w:p>
    <w:p w:rsidR="00D70C99" w:rsidRPr="00743D7F" w:rsidRDefault="00D70C99" w:rsidP="00743D7F">
      <w:pPr>
        <w:pStyle w:val="20"/>
        <w:shd w:val="clear" w:color="auto" w:fill="auto"/>
        <w:spacing w:before="0" w:after="0" w:line="276" w:lineRule="auto"/>
        <w:ind w:right="280" w:firstLine="993"/>
        <w:jc w:val="center"/>
        <w:rPr>
          <w:sz w:val="24"/>
          <w:szCs w:val="24"/>
        </w:rPr>
      </w:pPr>
      <w:r w:rsidRPr="00743D7F">
        <w:rPr>
          <w:sz w:val="24"/>
          <w:szCs w:val="24"/>
        </w:rPr>
        <w:t>Наименование органа, предоставляющего муниципальную услугу</w:t>
      </w:r>
    </w:p>
    <w:p w:rsidR="00D70C99" w:rsidRPr="00743D7F" w:rsidRDefault="00D70C99" w:rsidP="00743D7F">
      <w:pPr>
        <w:pStyle w:val="20"/>
        <w:numPr>
          <w:ilvl w:val="0"/>
          <w:numId w:val="4"/>
        </w:numPr>
        <w:shd w:val="clear" w:color="auto" w:fill="auto"/>
        <w:tabs>
          <w:tab w:val="left" w:pos="821"/>
        </w:tabs>
        <w:spacing w:before="0" w:after="0" w:line="276" w:lineRule="auto"/>
        <w:ind w:right="180" w:firstLine="993"/>
        <w:jc w:val="both"/>
        <w:rPr>
          <w:sz w:val="24"/>
          <w:szCs w:val="24"/>
        </w:rPr>
      </w:pPr>
      <w:r w:rsidRPr="00743D7F">
        <w:rPr>
          <w:sz w:val="24"/>
          <w:szCs w:val="24"/>
        </w:rPr>
        <w:t>Предоставление муниципальной услуги осуществляется Администрацией Скворцовского сельского поселения.</w:t>
      </w:r>
    </w:p>
    <w:p w:rsidR="00D70C99" w:rsidRPr="00743D7F" w:rsidRDefault="00D70C99" w:rsidP="00743D7F">
      <w:pPr>
        <w:pStyle w:val="20"/>
        <w:numPr>
          <w:ilvl w:val="0"/>
          <w:numId w:val="4"/>
        </w:numPr>
        <w:shd w:val="clear" w:color="auto" w:fill="auto"/>
        <w:tabs>
          <w:tab w:val="left" w:pos="827"/>
        </w:tabs>
        <w:spacing w:before="0" w:after="0" w:line="276" w:lineRule="auto"/>
        <w:ind w:right="180" w:firstLine="993"/>
        <w:jc w:val="both"/>
        <w:rPr>
          <w:sz w:val="24"/>
          <w:szCs w:val="24"/>
        </w:rPr>
      </w:pPr>
      <w:r w:rsidRPr="00743D7F">
        <w:rPr>
          <w:sz w:val="24"/>
          <w:szCs w:val="24"/>
        </w:rPr>
        <w:t xml:space="preserve">Орган, предоставляющий муниципальную услугу, не вправе требовать от заявителя </w:t>
      </w:r>
      <w:r w:rsidRPr="00743D7F">
        <w:rPr>
          <w:sz w:val="24"/>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70C99" w:rsidRPr="00743D7F" w:rsidRDefault="00D70C99" w:rsidP="00743D7F">
      <w:pPr>
        <w:pStyle w:val="20"/>
        <w:shd w:val="clear" w:color="auto" w:fill="auto"/>
        <w:spacing w:before="0" w:after="0" w:line="276" w:lineRule="auto"/>
        <w:ind w:right="280" w:firstLine="993"/>
        <w:jc w:val="center"/>
        <w:rPr>
          <w:sz w:val="24"/>
          <w:szCs w:val="24"/>
        </w:rPr>
      </w:pPr>
      <w:r w:rsidRPr="00743D7F">
        <w:rPr>
          <w:sz w:val="24"/>
          <w:szCs w:val="24"/>
        </w:rPr>
        <w:t>Описание результата предоставления муниципальной услуги</w:t>
      </w:r>
    </w:p>
    <w:p w:rsidR="00D70C99" w:rsidRPr="00743D7F" w:rsidRDefault="00D70C99" w:rsidP="00743D7F">
      <w:pPr>
        <w:pStyle w:val="20"/>
        <w:numPr>
          <w:ilvl w:val="0"/>
          <w:numId w:val="4"/>
        </w:numPr>
        <w:shd w:val="clear" w:color="auto" w:fill="auto"/>
        <w:tabs>
          <w:tab w:val="left" w:pos="827"/>
        </w:tabs>
        <w:spacing w:before="0" w:after="0" w:line="276" w:lineRule="auto"/>
        <w:ind w:right="180" w:firstLine="993"/>
        <w:jc w:val="both"/>
        <w:rPr>
          <w:sz w:val="24"/>
          <w:szCs w:val="24"/>
        </w:rPr>
      </w:pPr>
      <w:r w:rsidRPr="00743D7F">
        <w:rPr>
          <w:sz w:val="24"/>
          <w:szCs w:val="24"/>
        </w:rPr>
        <w:t>Результатом предоставления муниципальной услуги является принятие решения в форме постановления администрации сельского поселения о передаче гражданам в собственность в порядке приватизации жилого помещения муниципального жилищного фонда (далее - постановление о передаче в собственность), заключение и выдача договора передачи жилого помещения в собственность граждан (далее - договор передачи) либо направление (выдача) мотивированного отказа в предоставлении муниципальной услуги (далее - мотивированный отказ).</w:t>
      </w:r>
    </w:p>
    <w:p w:rsidR="00D70C99" w:rsidRPr="00743D7F" w:rsidRDefault="00D70C99" w:rsidP="00743D7F">
      <w:pPr>
        <w:pStyle w:val="20"/>
        <w:shd w:val="clear" w:color="auto" w:fill="auto"/>
        <w:spacing w:before="0" w:after="0" w:line="276" w:lineRule="auto"/>
        <w:ind w:right="280" w:firstLine="993"/>
        <w:jc w:val="center"/>
        <w:rPr>
          <w:sz w:val="24"/>
          <w:szCs w:val="24"/>
        </w:rPr>
      </w:pPr>
      <w:r w:rsidRPr="00743D7F">
        <w:rPr>
          <w:sz w:val="24"/>
          <w:szCs w:val="24"/>
        </w:rPr>
        <w:t>Срок предоставления муниципальной услуги</w:t>
      </w:r>
    </w:p>
    <w:p w:rsidR="00D70C99" w:rsidRPr="00715E0B" w:rsidRDefault="00D70C99" w:rsidP="00743D7F">
      <w:pPr>
        <w:pStyle w:val="20"/>
        <w:numPr>
          <w:ilvl w:val="0"/>
          <w:numId w:val="4"/>
        </w:numPr>
        <w:shd w:val="clear" w:color="auto" w:fill="auto"/>
        <w:tabs>
          <w:tab w:val="left" w:pos="827"/>
        </w:tabs>
        <w:spacing w:before="0" w:after="0" w:line="276" w:lineRule="auto"/>
        <w:ind w:right="180" w:firstLine="993"/>
        <w:jc w:val="both"/>
        <w:rPr>
          <w:sz w:val="24"/>
          <w:szCs w:val="24"/>
        </w:rPr>
      </w:pPr>
      <w:r w:rsidRPr="00715E0B">
        <w:rPr>
          <w:sz w:val="24"/>
          <w:szCs w:val="24"/>
        </w:rPr>
        <w:t>Максимальный срок при предоставлении муниципальной услуги составляет 2 месяца и складывается из следующих сроков:</w:t>
      </w:r>
    </w:p>
    <w:p w:rsidR="00D70C99" w:rsidRPr="00743D7F" w:rsidRDefault="00D70C99" w:rsidP="00743D7F">
      <w:pPr>
        <w:pStyle w:val="20"/>
        <w:numPr>
          <w:ilvl w:val="0"/>
          <w:numId w:val="5"/>
        </w:numPr>
        <w:shd w:val="clear" w:color="auto" w:fill="auto"/>
        <w:tabs>
          <w:tab w:val="left" w:pos="611"/>
        </w:tabs>
        <w:spacing w:before="0" w:after="0" w:line="276" w:lineRule="auto"/>
        <w:ind w:right="181" w:firstLine="993"/>
        <w:jc w:val="both"/>
        <w:rPr>
          <w:sz w:val="24"/>
          <w:szCs w:val="24"/>
        </w:rPr>
      </w:pPr>
      <w:r w:rsidRPr="00743D7F">
        <w:rPr>
          <w:sz w:val="24"/>
          <w:szCs w:val="24"/>
        </w:rPr>
        <w:t>прием, регистрация заявления и документов, направление заявления и документов на рассмотрение - не более 2 дней;</w:t>
      </w:r>
    </w:p>
    <w:p w:rsidR="00D70C99" w:rsidRPr="00743D7F" w:rsidRDefault="00D70C99" w:rsidP="00743D7F">
      <w:pPr>
        <w:pStyle w:val="20"/>
        <w:numPr>
          <w:ilvl w:val="0"/>
          <w:numId w:val="5"/>
        </w:numPr>
        <w:shd w:val="clear" w:color="auto" w:fill="auto"/>
        <w:tabs>
          <w:tab w:val="left" w:pos="618"/>
        </w:tabs>
        <w:spacing w:before="0" w:after="0" w:line="276" w:lineRule="auto"/>
        <w:ind w:right="181" w:firstLine="993"/>
        <w:jc w:val="both"/>
        <w:rPr>
          <w:sz w:val="24"/>
          <w:szCs w:val="24"/>
        </w:rPr>
      </w:pPr>
      <w:r w:rsidRPr="00743D7F">
        <w:rPr>
          <w:sz w:val="24"/>
          <w:szCs w:val="24"/>
        </w:rPr>
        <w:t>рассмотрение заявления и документов, подготовка проекта постановления о передаче в собственность - н</w:t>
      </w:r>
      <w:r w:rsidR="00715E0B">
        <w:rPr>
          <w:sz w:val="24"/>
          <w:szCs w:val="24"/>
        </w:rPr>
        <w:t>е</w:t>
      </w:r>
      <w:bookmarkStart w:id="1" w:name="_GoBack"/>
      <w:bookmarkEnd w:id="1"/>
      <w:r w:rsidRPr="00743D7F">
        <w:rPr>
          <w:sz w:val="24"/>
          <w:szCs w:val="24"/>
        </w:rPr>
        <w:t xml:space="preserve"> более 10 дней либо мотивированного отказа - не более 15 дней;</w:t>
      </w:r>
    </w:p>
    <w:p w:rsidR="00D70C99" w:rsidRPr="00743D7F" w:rsidRDefault="00D70C99" w:rsidP="00743D7F">
      <w:pPr>
        <w:pStyle w:val="20"/>
        <w:numPr>
          <w:ilvl w:val="0"/>
          <w:numId w:val="5"/>
        </w:numPr>
        <w:shd w:val="clear" w:color="auto" w:fill="auto"/>
        <w:tabs>
          <w:tab w:val="left" w:pos="618"/>
        </w:tabs>
        <w:spacing w:before="0" w:after="0" w:line="276" w:lineRule="auto"/>
        <w:ind w:right="181" w:firstLine="993"/>
        <w:jc w:val="both"/>
        <w:rPr>
          <w:sz w:val="24"/>
          <w:szCs w:val="24"/>
        </w:rPr>
      </w:pPr>
      <w:r w:rsidRPr="00743D7F">
        <w:rPr>
          <w:sz w:val="24"/>
          <w:szCs w:val="24"/>
        </w:rPr>
        <w:t>организация межведомственного информационного взаимодействия (в рамках административной процедуры рассмотрение заявления и документов, подготовка проекта постановления о передаче в собственность либо мотивированного отказа) - не позднее 1 дня с момента поступления заявления и документов на рассмотрение;</w:t>
      </w:r>
    </w:p>
    <w:p w:rsidR="00D70C99" w:rsidRPr="00743D7F" w:rsidRDefault="00D70C99" w:rsidP="00743D7F">
      <w:pPr>
        <w:pStyle w:val="20"/>
        <w:numPr>
          <w:ilvl w:val="0"/>
          <w:numId w:val="5"/>
        </w:numPr>
        <w:shd w:val="clear" w:color="auto" w:fill="auto"/>
        <w:tabs>
          <w:tab w:val="left" w:pos="611"/>
        </w:tabs>
        <w:spacing w:before="0" w:after="0" w:line="276" w:lineRule="auto"/>
        <w:ind w:right="181" w:firstLine="993"/>
        <w:jc w:val="both"/>
        <w:rPr>
          <w:sz w:val="24"/>
          <w:szCs w:val="24"/>
        </w:rPr>
      </w:pPr>
      <w:r w:rsidRPr="00743D7F">
        <w:rPr>
          <w:sz w:val="24"/>
          <w:szCs w:val="24"/>
        </w:rPr>
        <w:t>согласование, подписание и регистрация постановления о передаче в собственность - не более 40 дней, либо мотивированного отказа не более - 10 дней, направление заявителю мотивированного отказа - не более 2 дней;</w:t>
      </w:r>
    </w:p>
    <w:p w:rsidR="00D70C99" w:rsidRPr="00743D7F" w:rsidRDefault="00D70C99" w:rsidP="00743D7F">
      <w:pPr>
        <w:pStyle w:val="20"/>
        <w:numPr>
          <w:ilvl w:val="0"/>
          <w:numId w:val="5"/>
        </w:numPr>
        <w:shd w:val="clear" w:color="auto" w:fill="auto"/>
        <w:tabs>
          <w:tab w:val="left" w:pos="624"/>
        </w:tabs>
        <w:spacing w:before="0" w:after="0" w:line="276" w:lineRule="auto"/>
        <w:ind w:right="181" w:firstLine="993"/>
        <w:jc w:val="both"/>
        <w:rPr>
          <w:sz w:val="24"/>
          <w:szCs w:val="24"/>
        </w:rPr>
      </w:pPr>
      <w:r w:rsidRPr="00743D7F">
        <w:rPr>
          <w:sz w:val="24"/>
          <w:szCs w:val="24"/>
        </w:rPr>
        <w:t>согласование, подписание проекта договора передачи, направление заявителю уведомления о заключении договора передачи - не более 8 дней;</w:t>
      </w:r>
    </w:p>
    <w:p w:rsidR="00D70C99" w:rsidRPr="00743D7F" w:rsidRDefault="00D70C99" w:rsidP="00743D7F">
      <w:pPr>
        <w:pStyle w:val="20"/>
        <w:numPr>
          <w:ilvl w:val="0"/>
          <w:numId w:val="5"/>
        </w:numPr>
        <w:shd w:val="clear" w:color="auto" w:fill="auto"/>
        <w:tabs>
          <w:tab w:val="left" w:pos="624"/>
        </w:tabs>
        <w:spacing w:before="0" w:after="0" w:line="276" w:lineRule="auto"/>
        <w:ind w:right="181" w:firstLine="993"/>
        <w:jc w:val="both"/>
        <w:rPr>
          <w:sz w:val="24"/>
          <w:szCs w:val="24"/>
        </w:rPr>
      </w:pPr>
      <w:r w:rsidRPr="00743D7F">
        <w:rPr>
          <w:sz w:val="24"/>
          <w:szCs w:val="24"/>
        </w:rPr>
        <w:t>выдача заявителю постановления о передаче в собственность и договора передачи - в день обращения заявителя.</w:t>
      </w:r>
    </w:p>
    <w:p w:rsidR="00D70C99" w:rsidRPr="00743D7F" w:rsidRDefault="00D70C99" w:rsidP="00743D7F">
      <w:pPr>
        <w:pStyle w:val="20"/>
        <w:numPr>
          <w:ilvl w:val="0"/>
          <w:numId w:val="4"/>
        </w:numPr>
        <w:shd w:val="clear" w:color="auto" w:fill="auto"/>
        <w:tabs>
          <w:tab w:val="left" w:pos="791"/>
        </w:tabs>
        <w:spacing w:before="0" w:after="0" w:line="276" w:lineRule="auto"/>
        <w:ind w:right="520" w:firstLine="993"/>
        <w:jc w:val="both"/>
        <w:rPr>
          <w:sz w:val="24"/>
          <w:szCs w:val="24"/>
        </w:rPr>
      </w:pPr>
      <w:r w:rsidRPr="00743D7F">
        <w:rPr>
          <w:sz w:val="24"/>
          <w:szCs w:val="24"/>
        </w:rPr>
        <w:t>Перечень нормативных правовых актов, регулирующих отношения, возникающие в связи с предоставлением муниципальной услуги:</w:t>
      </w:r>
    </w:p>
    <w:p w:rsidR="00D70C99" w:rsidRPr="00743D7F" w:rsidRDefault="00D70C99" w:rsidP="00743D7F">
      <w:pPr>
        <w:pStyle w:val="20"/>
        <w:numPr>
          <w:ilvl w:val="0"/>
          <w:numId w:val="5"/>
        </w:numPr>
        <w:shd w:val="clear" w:color="auto" w:fill="auto"/>
        <w:tabs>
          <w:tab w:val="left" w:pos="630"/>
        </w:tabs>
        <w:spacing w:before="0" w:after="0" w:line="276" w:lineRule="auto"/>
        <w:ind w:firstLine="993"/>
        <w:jc w:val="both"/>
        <w:rPr>
          <w:sz w:val="24"/>
          <w:szCs w:val="24"/>
        </w:rPr>
      </w:pPr>
      <w:r w:rsidRPr="00743D7F">
        <w:rPr>
          <w:sz w:val="24"/>
          <w:szCs w:val="24"/>
        </w:rPr>
        <w:t>Конституция Российской Федерации;</w:t>
      </w:r>
    </w:p>
    <w:p w:rsidR="00D70C99" w:rsidRPr="00743D7F" w:rsidRDefault="00D70C99" w:rsidP="00743D7F">
      <w:pPr>
        <w:pStyle w:val="20"/>
        <w:numPr>
          <w:ilvl w:val="0"/>
          <w:numId w:val="5"/>
        </w:numPr>
        <w:shd w:val="clear" w:color="auto" w:fill="auto"/>
        <w:tabs>
          <w:tab w:val="left" w:pos="630"/>
        </w:tabs>
        <w:spacing w:before="0" w:after="0" w:line="276" w:lineRule="auto"/>
        <w:ind w:firstLine="993"/>
        <w:jc w:val="both"/>
        <w:rPr>
          <w:sz w:val="24"/>
          <w:szCs w:val="24"/>
        </w:rPr>
      </w:pPr>
      <w:r w:rsidRPr="00743D7F">
        <w:rPr>
          <w:sz w:val="24"/>
          <w:szCs w:val="24"/>
        </w:rPr>
        <w:t>Жилищный кодекс Российской Федерации;</w:t>
      </w:r>
    </w:p>
    <w:p w:rsidR="00D70C99" w:rsidRPr="00743D7F" w:rsidRDefault="00D70C99" w:rsidP="00743D7F">
      <w:pPr>
        <w:pStyle w:val="20"/>
        <w:numPr>
          <w:ilvl w:val="0"/>
          <w:numId w:val="5"/>
        </w:numPr>
        <w:shd w:val="clear" w:color="auto" w:fill="auto"/>
        <w:tabs>
          <w:tab w:val="left" w:pos="597"/>
        </w:tabs>
        <w:spacing w:before="0" w:after="0" w:line="276" w:lineRule="auto"/>
        <w:ind w:right="520" w:firstLine="993"/>
        <w:jc w:val="both"/>
        <w:rPr>
          <w:sz w:val="24"/>
          <w:szCs w:val="24"/>
        </w:rPr>
      </w:pPr>
      <w:r w:rsidRPr="00743D7F">
        <w:rPr>
          <w:sz w:val="24"/>
          <w:szCs w:val="24"/>
        </w:rPr>
        <w:t xml:space="preserve">Федеральный закон от 29 декабря 2004 г. </w:t>
      </w:r>
      <w:r w:rsidRPr="00743D7F">
        <w:rPr>
          <w:sz w:val="24"/>
          <w:szCs w:val="24"/>
          <w:lang w:bidi="en-US"/>
        </w:rPr>
        <w:t>№</w:t>
      </w:r>
      <w:r w:rsidRPr="00743D7F">
        <w:rPr>
          <w:sz w:val="24"/>
          <w:szCs w:val="24"/>
        </w:rPr>
        <w:t>189-ФЗ «О введении в действие Жилищного кодекса Российской Федерации»;</w:t>
      </w:r>
    </w:p>
    <w:p w:rsidR="00D70C99" w:rsidRPr="00743D7F" w:rsidRDefault="00D70C99" w:rsidP="00743D7F">
      <w:pPr>
        <w:pStyle w:val="20"/>
        <w:numPr>
          <w:ilvl w:val="0"/>
          <w:numId w:val="5"/>
        </w:numPr>
        <w:shd w:val="clear" w:color="auto" w:fill="auto"/>
        <w:tabs>
          <w:tab w:val="left" w:pos="591"/>
        </w:tabs>
        <w:spacing w:before="0" w:after="0" w:line="276" w:lineRule="auto"/>
        <w:ind w:right="520" w:firstLine="993"/>
        <w:jc w:val="both"/>
        <w:rPr>
          <w:sz w:val="24"/>
          <w:szCs w:val="24"/>
        </w:rPr>
      </w:pPr>
      <w:r w:rsidRPr="00743D7F">
        <w:rPr>
          <w:sz w:val="24"/>
          <w:szCs w:val="24"/>
        </w:rPr>
        <w:t>Федеральный закон от 27 июля 2010 г. № 210-ФЗ «Об организации предоставления государственных и муниципальных услуг»;</w:t>
      </w:r>
    </w:p>
    <w:p w:rsidR="00D70C99" w:rsidRPr="00743D7F" w:rsidRDefault="00D70C99" w:rsidP="00743D7F">
      <w:pPr>
        <w:pStyle w:val="20"/>
        <w:numPr>
          <w:ilvl w:val="0"/>
          <w:numId w:val="5"/>
        </w:numPr>
        <w:shd w:val="clear" w:color="auto" w:fill="auto"/>
        <w:tabs>
          <w:tab w:val="left" w:pos="597"/>
        </w:tabs>
        <w:spacing w:before="0" w:after="0" w:line="276" w:lineRule="auto"/>
        <w:ind w:right="520" w:firstLine="993"/>
        <w:jc w:val="both"/>
        <w:rPr>
          <w:sz w:val="24"/>
          <w:szCs w:val="24"/>
        </w:rPr>
      </w:pPr>
      <w:r w:rsidRPr="00743D7F">
        <w:rPr>
          <w:sz w:val="24"/>
          <w:szCs w:val="24"/>
        </w:rPr>
        <w:t>Федеральный закон от 6 октября 2003 г. № 131-ФЗ «Об общих принципах организации местного самоуправления в Российской Федерации»;</w:t>
      </w:r>
    </w:p>
    <w:p w:rsidR="00D70C99" w:rsidRPr="00743D7F" w:rsidRDefault="00D70C99" w:rsidP="00743D7F">
      <w:pPr>
        <w:pStyle w:val="20"/>
        <w:numPr>
          <w:ilvl w:val="0"/>
          <w:numId w:val="5"/>
        </w:numPr>
        <w:shd w:val="clear" w:color="auto" w:fill="auto"/>
        <w:tabs>
          <w:tab w:val="left" w:pos="585"/>
        </w:tabs>
        <w:spacing w:before="0" w:after="0" w:line="276" w:lineRule="auto"/>
        <w:ind w:right="520" w:firstLine="993"/>
        <w:jc w:val="both"/>
        <w:rPr>
          <w:sz w:val="24"/>
          <w:szCs w:val="24"/>
        </w:rPr>
      </w:pPr>
      <w:r w:rsidRPr="00743D7F">
        <w:rPr>
          <w:sz w:val="24"/>
          <w:szCs w:val="24"/>
        </w:rPr>
        <w:t>Федеральный закон от 2 мая 2006 г. № 59-ФЗ «О порядке рассмотрения обращений граждан Российской Федерации»;</w:t>
      </w:r>
    </w:p>
    <w:p w:rsidR="00D70C99" w:rsidRPr="00743D7F" w:rsidRDefault="00D70C99" w:rsidP="00743D7F">
      <w:pPr>
        <w:pStyle w:val="20"/>
        <w:numPr>
          <w:ilvl w:val="0"/>
          <w:numId w:val="5"/>
        </w:numPr>
        <w:shd w:val="clear" w:color="auto" w:fill="auto"/>
        <w:tabs>
          <w:tab w:val="left" w:pos="624"/>
        </w:tabs>
        <w:spacing w:before="0" w:after="0" w:line="276" w:lineRule="auto"/>
        <w:ind w:firstLine="993"/>
        <w:jc w:val="both"/>
        <w:rPr>
          <w:sz w:val="24"/>
          <w:szCs w:val="24"/>
        </w:rPr>
      </w:pPr>
      <w:r w:rsidRPr="00743D7F">
        <w:rPr>
          <w:sz w:val="24"/>
          <w:szCs w:val="24"/>
        </w:rPr>
        <w:t>Федеральный закон от 24 апреля 2008 г. № 48-ФЗ «Об опеке и попечительстве»;</w:t>
      </w:r>
    </w:p>
    <w:p w:rsidR="00D70C99" w:rsidRPr="00743D7F" w:rsidRDefault="00D70C99" w:rsidP="00743D7F">
      <w:pPr>
        <w:pStyle w:val="20"/>
        <w:numPr>
          <w:ilvl w:val="0"/>
          <w:numId w:val="5"/>
        </w:numPr>
        <w:shd w:val="clear" w:color="auto" w:fill="auto"/>
        <w:tabs>
          <w:tab w:val="left" w:pos="591"/>
        </w:tabs>
        <w:spacing w:before="0" w:after="0" w:line="276" w:lineRule="auto"/>
        <w:ind w:right="520" w:firstLine="993"/>
        <w:jc w:val="both"/>
        <w:rPr>
          <w:sz w:val="24"/>
          <w:szCs w:val="24"/>
        </w:rPr>
      </w:pPr>
      <w:r w:rsidRPr="00743D7F">
        <w:rPr>
          <w:sz w:val="24"/>
          <w:szCs w:val="24"/>
        </w:rPr>
        <w:t>Федеральный закон от 24 июля 2007 г. № 221-ФЗ «О государственном кадастре недвижимости»;</w:t>
      </w:r>
    </w:p>
    <w:p w:rsidR="00D70C99" w:rsidRPr="00743D7F" w:rsidRDefault="00D70C99" w:rsidP="00743D7F">
      <w:pPr>
        <w:pStyle w:val="20"/>
        <w:numPr>
          <w:ilvl w:val="0"/>
          <w:numId w:val="5"/>
        </w:numPr>
        <w:shd w:val="clear" w:color="auto" w:fill="auto"/>
        <w:tabs>
          <w:tab w:val="left" w:pos="585"/>
        </w:tabs>
        <w:spacing w:before="0" w:after="0" w:line="276" w:lineRule="auto"/>
        <w:ind w:right="520" w:firstLine="993"/>
        <w:jc w:val="both"/>
        <w:rPr>
          <w:sz w:val="24"/>
          <w:szCs w:val="24"/>
        </w:rPr>
      </w:pPr>
      <w:r w:rsidRPr="00743D7F">
        <w:rPr>
          <w:sz w:val="24"/>
          <w:szCs w:val="24"/>
        </w:rPr>
        <w:t>Закон РФ от 4 июля 1991 г. № 1541-1 «О приватизации жилищного фонда в Российской Федерации»;</w:t>
      </w:r>
    </w:p>
    <w:p w:rsidR="00D70C99" w:rsidRPr="00743D7F" w:rsidRDefault="00D70C99" w:rsidP="00743D7F">
      <w:pPr>
        <w:pStyle w:val="20"/>
        <w:numPr>
          <w:ilvl w:val="0"/>
          <w:numId w:val="5"/>
        </w:numPr>
        <w:shd w:val="clear" w:color="auto" w:fill="auto"/>
        <w:tabs>
          <w:tab w:val="left" w:pos="597"/>
        </w:tabs>
        <w:spacing w:before="0" w:after="0" w:line="276" w:lineRule="auto"/>
        <w:ind w:right="520" w:firstLine="993"/>
        <w:jc w:val="both"/>
        <w:rPr>
          <w:sz w:val="24"/>
          <w:szCs w:val="24"/>
        </w:rPr>
      </w:pPr>
      <w:r w:rsidRPr="00743D7F">
        <w:rPr>
          <w:sz w:val="24"/>
          <w:szCs w:val="24"/>
        </w:rPr>
        <w:t xml:space="preserve">Постановления Государственного Совета Республики Крым от 20.05.2015 № 634- 1/15 «О некоторых вопросах приватизации жилых помещений на территории Республики </w:t>
      </w:r>
      <w:r w:rsidRPr="00743D7F">
        <w:rPr>
          <w:sz w:val="24"/>
          <w:szCs w:val="24"/>
        </w:rPr>
        <w:lastRenderedPageBreak/>
        <w:t>Крым»;</w:t>
      </w:r>
    </w:p>
    <w:p w:rsidR="00D70C99" w:rsidRPr="00743D7F" w:rsidRDefault="00D70C99" w:rsidP="00743D7F">
      <w:pPr>
        <w:pStyle w:val="20"/>
        <w:numPr>
          <w:ilvl w:val="0"/>
          <w:numId w:val="5"/>
        </w:numPr>
        <w:shd w:val="clear" w:color="auto" w:fill="auto"/>
        <w:tabs>
          <w:tab w:val="left" w:pos="585"/>
        </w:tabs>
        <w:spacing w:before="0" w:after="0" w:line="276" w:lineRule="auto"/>
        <w:ind w:right="520" w:firstLine="993"/>
        <w:jc w:val="both"/>
        <w:rPr>
          <w:sz w:val="24"/>
          <w:szCs w:val="24"/>
        </w:rPr>
      </w:pPr>
      <w:r w:rsidRPr="00743D7F">
        <w:rPr>
          <w:sz w:val="24"/>
          <w:szCs w:val="24"/>
        </w:rPr>
        <w:t>Конституция Республики Крым (принята Государственным Советом Республики Крым 11 апреля 2014 г.);</w:t>
      </w:r>
    </w:p>
    <w:p w:rsidR="00D70C99" w:rsidRPr="00743D7F" w:rsidRDefault="00D70C99" w:rsidP="00743D7F">
      <w:pPr>
        <w:pStyle w:val="20"/>
        <w:numPr>
          <w:ilvl w:val="0"/>
          <w:numId w:val="5"/>
        </w:numPr>
        <w:shd w:val="clear" w:color="auto" w:fill="auto"/>
        <w:tabs>
          <w:tab w:val="left" w:pos="591"/>
        </w:tabs>
        <w:spacing w:before="0" w:after="0" w:line="276" w:lineRule="auto"/>
        <w:ind w:right="520" w:firstLine="993"/>
        <w:jc w:val="both"/>
        <w:rPr>
          <w:sz w:val="24"/>
          <w:szCs w:val="24"/>
        </w:rPr>
      </w:pPr>
      <w:r w:rsidRPr="00743D7F">
        <w:rPr>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70C99" w:rsidRPr="00743D7F" w:rsidRDefault="00D70C99" w:rsidP="00743D7F">
      <w:pPr>
        <w:pStyle w:val="20"/>
        <w:numPr>
          <w:ilvl w:val="0"/>
          <w:numId w:val="5"/>
        </w:numPr>
        <w:shd w:val="clear" w:color="auto" w:fill="auto"/>
        <w:tabs>
          <w:tab w:val="left" w:pos="591"/>
        </w:tabs>
        <w:spacing w:before="0" w:after="0" w:line="276" w:lineRule="auto"/>
        <w:ind w:right="520" w:firstLine="993"/>
        <w:jc w:val="both"/>
        <w:rPr>
          <w:sz w:val="24"/>
          <w:szCs w:val="24"/>
        </w:rPr>
      </w:pPr>
      <w:r w:rsidRPr="00743D7F">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0C99" w:rsidRPr="00743D7F" w:rsidRDefault="00D70C99" w:rsidP="00743D7F">
      <w:pPr>
        <w:pStyle w:val="20"/>
        <w:numPr>
          <w:ilvl w:val="0"/>
          <w:numId w:val="5"/>
        </w:numPr>
        <w:shd w:val="clear" w:color="auto" w:fill="auto"/>
        <w:tabs>
          <w:tab w:val="left" w:pos="597"/>
        </w:tabs>
        <w:spacing w:before="0" w:after="0" w:line="276" w:lineRule="auto"/>
        <w:ind w:right="520" w:firstLine="993"/>
        <w:jc w:val="both"/>
        <w:rPr>
          <w:sz w:val="24"/>
          <w:szCs w:val="24"/>
        </w:rPr>
      </w:pPr>
      <w:r w:rsidRPr="00743D7F">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70C99" w:rsidRPr="00743D7F" w:rsidRDefault="00D70C99" w:rsidP="00743D7F">
      <w:pPr>
        <w:pStyle w:val="20"/>
        <w:numPr>
          <w:ilvl w:val="0"/>
          <w:numId w:val="5"/>
        </w:numPr>
        <w:shd w:val="clear" w:color="auto" w:fill="auto"/>
        <w:tabs>
          <w:tab w:val="left" w:pos="597"/>
        </w:tabs>
        <w:spacing w:before="0" w:after="0" w:line="276" w:lineRule="auto"/>
        <w:ind w:right="520" w:firstLine="993"/>
        <w:jc w:val="both"/>
        <w:rPr>
          <w:sz w:val="24"/>
          <w:szCs w:val="24"/>
        </w:rPr>
      </w:pPr>
      <w:r w:rsidRPr="00743D7F">
        <w:rPr>
          <w:sz w:val="24"/>
          <w:szCs w:val="24"/>
        </w:rPr>
        <w:t>Постановление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p>
    <w:p w:rsidR="00D70C99" w:rsidRPr="00743D7F" w:rsidRDefault="00D70C99" w:rsidP="00743D7F">
      <w:pPr>
        <w:pStyle w:val="20"/>
        <w:numPr>
          <w:ilvl w:val="0"/>
          <w:numId w:val="5"/>
        </w:numPr>
        <w:shd w:val="clear" w:color="auto" w:fill="auto"/>
        <w:tabs>
          <w:tab w:val="left" w:pos="630"/>
        </w:tabs>
        <w:spacing w:before="0" w:after="0" w:line="276" w:lineRule="auto"/>
        <w:ind w:firstLine="993"/>
        <w:jc w:val="both"/>
        <w:rPr>
          <w:sz w:val="24"/>
          <w:szCs w:val="24"/>
        </w:rPr>
      </w:pPr>
      <w:r w:rsidRPr="00743D7F">
        <w:rPr>
          <w:sz w:val="24"/>
          <w:szCs w:val="24"/>
        </w:rPr>
        <w:t>Устав Скворцовского сельского поселения.</w:t>
      </w:r>
    </w:p>
    <w:p w:rsidR="00D70C99" w:rsidRPr="00743D7F" w:rsidRDefault="00D70C99" w:rsidP="00743D7F">
      <w:pPr>
        <w:pStyle w:val="20"/>
        <w:numPr>
          <w:ilvl w:val="0"/>
          <w:numId w:val="4"/>
        </w:numPr>
        <w:shd w:val="clear" w:color="auto" w:fill="auto"/>
        <w:tabs>
          <w:tab w:val="left" w:pos="797"/>
        </w:tabs>
        <w:spacing w:before="0" w:after="0" w:line="276" w:lineRule="auto"/>
        <w:ind w:right="520" w:firstLine="993"/>
        <w:jc w:val="both"/>
        <w:rPr>
          <w:sz w:val="24"/>
          <w:szCs w:val="24"/>
        </w:rPr>
      </w:pPr>
      <w:r w:rsidRPr="00743D7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D70C99" w:rsidRPr="00743D7F" w:rsidRDefault="00D70C99" w:rsidP="00743D7F">
      <w:pPr>
        <w:pStyle w:val="20"/>
        <w:numPr>
          <w:ilvl w:val="0"/>
          <w:numId w:val="6"/>
        </w:numPr>
        <w:shd w:val="clear" w:color="auto" w:fill="auto"/>
        <w:tabs>
          <w:tab w:val="left" w:pos="772"/>
        </w:tabs>
        <w:spacing w:before="0" w:after="0" w:line="276" w:lineRule="auto"/>
        <w:ind w:right="520" w:firstLine="993"/>
        <w:jc w:val="both"/>
        <w:rPr>
          <w:sz w:val="24"/>
          <w:szCs w:val="24"/>
        </w:rPr>
      </w:pPr>
      <w:r w:rsidRPr="00743D7F">
        <w:rPr>
          <w:sz w:val="24"/>
          <w:szCs w:val="24"/>
        </w:rPr>
        <w:t>заявление о предоставлении муниципальной услуги (приложение 2 к административному регламенту);</w:t>
      </w:r>
    </w:p>
    <w:p w:rsidR="00D70C99" w:rsidRPr="00743D7F" w:rsidRDefault="00D70C99" w:rsidP="00743D7F">
      <w:pPr>
        <w:pStyle w:val="20"/>
        <w:numPr>
          <w:ilvl w:val="0"/>
          <w:numId w:val="6"/>
        </w:numPr>
        <w:shd w:val="clear" w:color="auto" w:fill="auto"/>
        <w:tabs>
          <w:tab w:val="left" w:pos="772"/>
        </w:tabs>
        <w:spacing w:before="0" w:after="0" w:line="276" w:lineRule="auto"/>
        <w:ind w:right="520" w:firstLine="993"/>
        <w:jc w:val="both"/>
        <w:rPr>
          <w:sz w:val="24"/>
          <w:szCs w:val="24"/>
        </w:rPr>
      </w:pPr>
      <w:r w:rsidRPr="00743D7F">
        <w:rPr>
          <w:sz w:val="24"/>
          <w:szCs w:val="24"/>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D70C99" w:rsidRPr="00743D7F" w:rsidRDefault="00D70C99" w:rsidP="00743D7F">
      <w:pPr>
        <w:pStyle w:val="20"/>
        <w:numPr>
          <w:ilvl w:val="0"/>
          <w:numId w:val="6"/>
        </w:numPr>
        <w:shd w:val="clear" w:color="auto" w:fill="auto"/>
        <w:tabs>
          <w:tab w:val="left" w:pos="710"/>
        </w:tabs>
        <w:spacing w:before="0" w:after="0" w:line="276" w:lineRule="auto"/>
        <w:ind w:firstLine="993"/>
        <w:jc w:val="both"/>
        <w:rPr>
          <w:sz w:val="24"/>
          <w:szCs w:val="24"/>
        </w:rPr>
      </w:pPr>
      <w:r w:rsidRPr="00743D7F">
        <w:rPr>
          <w:sz w:val="24"/>
          <w:szCs w:val="24"/>
        </w:rPr>
        <w:t>документы, подтверждающие состав семьи (свидетельства о рождении детей, свидетельство о заключении (расторжении) брака, решение об усыновлении (удочерении), свидетельство о смерти, свидетельство о перемене имени, фамилии, отчества (при наличии);</w:t>
      </w:r>
    </w:p>
    <w:p w:rsidR="00D70C99" w:rsidRPr="00743D7F" w:rsidRDefault="00D70C99" w:rsidP="00743D7F">
      <w:pPr>
        <w:pStyle w:val="20"/>
        <w:numPr>
          <w:ilvl w:val="0"/>
          <w:numId w:val="6"/>
        </w:numPr>
        <w:shd w:val="clear" w:color="auto" w:fill="auto"/>
        <w:tabs>
          <w:tab w:val="left" w:pos="710"/>
        </w:tabs>
        <w:spacing w:before="0" w:after="0" w:line="276" w:lineRule="auto"/>
        <w:ind w:firstLine="993"/>
        <w:jc w:val="both"/>
        <w:rPr>
          <w:sz w:val="24"/>
          <w:szCs w:val="24"/>
        </w:rPr>
      </w:pPr>
      <w:r w:rsidRPr="00743D7F">
        <w:rPr>
          <w:sz w:val="24"/>
          <w:szCs w:val="24"/>
        </w:rPr>
        <w:t>документы, подтверждающие право пользования гражданином и членами его семьи, жилым помещением на условиях социального найма - в случае отсутствия у заявителя договора социального найма, заключенного с администрацией Скворцовского сельского поселения Симферопольского района Республики Крым, - ордер, судебное решение либо документ, установившие право пользование граждан жилым помещением на условиях социального найма;</w:t>
      </w:r>
    </w:p>
    <w:p w:rsidR="00D70C99" w:rsidRPr="00743D7F" w:rsidRDefault="00D70C99" w:rsidP="00743D7F">
      <w:pPr>
        <w:pStyle w:val="20"/>
        <w:numPr>
          <w:ilvl w:val="0"/>
          <w:numId w:val="6"/>
        </w:numPr>
        <w:shd w:val="clear" w:color="auto" w:fill="auto"/>
        <w:tabs>
          <w:tab w:val="left" w:pos="716"/>
        </w:tabs>
        <w:spacing w:before="0" w:after="0" w:line="276" w:lineRule="auto"/>
        <w:ind w:firstLine="993"/>
        <w:jc w:val="both"/>
        <w:rPr>
          <w:sz w:val="24"/>
          <w:szCs w:val="24"/>
        </w:rPr>
      </w:pPr>
      <w:r w:rsidRPr="00743D7F">
        <w:rPr>
          <w:sz w:val="24"/>
          <w:szCs w:val="24"/>
        </w:rPr>
        <w:t>согласие всех граждан, имеющих право на приватизацию жилого помещения, включая согласие несовершеннолетних в возрасте от 14 до 18 лет, выраженное в письменной форме и заверенное в установленном законом порядке, либо заверенное должностным лицом или специалистом отдела;</w:t>
      </w:r>
    </w:p>
    <w:p w:rsidR="00D70C99" w:rsidRPr="00743D7F" w:rsidRDefault="00D70C99" w:rsidP="00743D7F">
      <w:pPr>
        <w:pStyle w:val="20"/>
        <w:numPr>
          <w:ilvl w:val="0"/>
          <w:numId w:val="6"/>
        </w:numPr>
        <w:shd w:val="clear" w:color="auto" w:fill="auto"/>
        <w:tabs>
          <w:tab w:val="left" w:pos="710"/>
        </w:tabs>
        <w:spacing w:before="0" w:after="0" w:line="276" w:lineRule="auto"/>
        <w:ind w:firstLine="993"/>
        <w:jc w:val="both"/>
        <w:rPr>
          <w:sz w:val="24"/>
          <w:szCs w:val="24"/>
        </w:rPr>
      </w:pPr>
      <w:r w:rsidRPr="00743D7F">
        <w:rPr>
          <w:sz w:val="24"/>
          <w:szCs w:val="24"/>
        </w:rPr>
        <w:t xml:space="preserve">отказ граждан, в том числе временно отсутствующего члена семьи и не утратившего право пользования жилым помещением, от участия в приватизации, выраженный в письменной форме и заверенный в установленном законом порядке либо заверенный специалистом отдела (в случае отказа граждан от участия в приватизации) (приложение </w:t>
      </w:r>
      <w:r w:rsidR="006C20DB">
        <w:rPr>
          <w:sz w:val="24"/>
          <w:szCs w:val="24"/>
        </w:rPr>
        <w:t>5</w:t>
      </w:r>
      <w:r w:rsidRPr="00743D7F">
        <w:rPr>
          <w:sz w:val="24"/>
          <w:szCs w:val="24"/>
        </w:rPr>
        <w:t xml:space="preserve"> к административному регламенту):</w:t>
      </w:r>
    </w:p>
    <w:p w:rsidR="00D70C99" w:rsidRPr="00743D7F" w:rsidRDefault="00D70C99" w:rsidP="00743D7F">
      <w:pPr>
        <w:pStyle w:val="20"/>
        <w:numPr>
          <w:ilvl w:val="0"/>
          <w:numId w:val="6"/>
        </w:numPr>
        <w:shd w:val="clear" w:color="auto" w:fill="auto"/>
        <w:tabs>
          <w:tab w:val="left" w:pos="716"/>
        </w:tabs>
        <w:spacing w:before="0" w:after="0" w:line="276" w:lineRule="auto"/>
        <w:ind w:firstLine="993"/>
        <w:jc w:val="both"/>
        <w:rPr>
          <w:sz w:val="24"/>
          <w:szCs w:val="24"/>
        </w:rPr>
      </w:pPr>
      <w:r w:rsidRPr="00743D7F">
        <w:rPr>
          <w:sz w:val="24"/>
          <w:szCs w:val="24"/>
        </w:rPr>
        <w:t>документ, содержащий технические характеристики жилого помещения с указанием общей площади, удостоверенный соответствующей организацией (органом) по учету объектов недвижимого имущества;</w:t>
      </w:r>
    </w:p>
    <w:p w:rsidR="00D70C99" w:rsidRPr="00743D7F" w:rsidRDefault="00D70C99" w:rsidP="00743D7F">
      <w:pPr>
        <w:pStyle w:val="20"/>
        <w:numPr>
          <w:ilvl w:val="0"/>
          <w:numId w:val="6"/>
        </w:numPr>
        <w:shd w:val="clear" w:color="auto" w:fill="auto"/>
        <w:tabs>
          <w:tab w:val="left" w:pos="710"/>
        </w:tabs>
        <w:spacing w:before="0" w:after="0" w:line="276" w:lineRule="auto"/>
        <w:ind w:firstLine="993"/>
        <w:jc w:val="both"/>
        <w:rPr>
          <w:sz w:val="24"/>
          <w:szCs w:val="24"/>
        </w:rPr>
      </w:pPr>
      <w:r w:rsidRPr="00743D7F">
        <w:rPr>
          <w:sz w:val="24"/>
          <w:szCs w:val="24"/>
        </w:rPr>
        <w:t xml:space="preserve">заключение об адресном соответствии помещения, уточнении площадей (в случае </w:t>
      </w:r>
      <w:r w:rsidRPr="00743D7F">
        <w:rPr>
          <w:sz w:val="24"/>
          <w:szCs w:val="24"/>
        </w:rPr>
        <w:lastRenderedPageBreak/>
        <w:t>имеющихся технических ошибок, о соответствиях, о рекомендации почтового адреса, о преобразовании объекта);</w:t>
      </w:r>
    </w:p>
    <w:p w:rsidR="00D70C99" w:rsidRPr="00743D7F" w:rsidRDefault="00D70C99" w:rsidP="00743D7F">
      <w:pPr>
        <w:pStyle w:val="20"/>
        <w:numPr>
          <w:ilvl w:val="0"/>
          <w:numId w:val="6"/>
        </w:numPr>
        <w:shd w:val="clear" w:color="auto" w:fill="auto"/>
        <w:tabs>
          <w:tab w:val="left" w:pos="710"/>
        </w:tabs>
        <w:spacing w:before="0" w:after="0" w:line="276" w:lineRule="auto"/>
        <w:ind w:firstLine="993"/>
        <w:jc w:val="both"/>
        <w:rPr>
          <w:sz w:val="24"/>
          <w:szCs w:val="24"/>
        </w:rPr>
      </w:pPr>
      <w:r w:rsidRPr="00743D7F">
        <w:rPr>
          <w:sz w:val="24"/>
          <w:szCs w:val="24"/>
        </w:rPr>
        <w:t>документы с предыдущих мест жительства, подтверждающие неучастие (участие) граждан ранее в приватизации жилых помещений. Сведения о регистрации с предыдущих мест жительства предоставляются за период с 04.07.1991 года на всех граждан, изъявивших желание приватизировать занимаемое жилое помещение, включая несовершеннолетних детей. Сведения об участии (неучастии) в приватизации предоставляются за период с 04.07.1991 года по 03.08.1998 года;</w:t>
      </w:r>
    </w:p>
    <w:p w:rsidR="00D70C99" w:rsidRPr="00743D7F" w:rsidRDefault="00D70C99" w:rsidP="00743D7F">
      <w:pPr>
        <w:pStyle w:val="20"/>
        <w:numPr>
          <w:ilvl w:val="0"/>
          <w:numId w:val="6"/>
        </w:numPr>
        <w:shd w:val="clear" w:color="auto" w:fill="auto"/>
        <w:tabs>
          <w:tab w:val="left" w:pos="884"/>
        </w:tabs>
        <w:spacing w:before="0" w:after="0" w:line="276" w:lineRule="auto"/>
        <w:ind w:firstLine="993"/>
        <w:jc w:val="both"/>
        <w:rPr>
          <w:sz w:val="24"/>
          <w:szCs w:val="24"/>
        </w:rPr>
      </w:pPr>
      <w:r w:rsidRPr="00743D7F">
        <w:rPr>
          <w:sz w:val="24"/>
          <w:szCs w:val="24"/>
        </w:rPr>
        <w:t>разрешение органов опеки и попечительства в случаях, предусмотренных законодательством;</w:t>
      </w:r>
    </w:p>
    <w:p w:rsidR="00D70C99" w:rsidRPr="00743D7F" w:rsidRDefault="00D70C99" w:rsidP="00743D7F">
      <w:pPr>
        <w:pStyle w:val="20"/>
        <w:numPr>
          <w:ilvl w:val="0"/>
          <w:numId w:val="6"/>
        </w:numPr>
        <w:shd w:val="clear" w:color="auto" w:fill="auto"/>
        <w:tabs>
          <w:tab w:val="left" w:pos="843"/>
        </w:tabs>
        <w:spacing w:before="0" w:after="0" w:line="276" w:lineRule="auto"/>
        <w:ind w:firstLine="993"/>
        <w:jc w:val="both"/>
        <w:rPr>
          <w:sz w:val="24"/>
          <w:szCs w:val="24"/>
        </w:rPr>
      </w:pPr>
      <w:r w:rsidRPr="00743D7F">
        <w:rPr>
          <w:sz w:val="24"/>
          <w:szCs w:val="24"/>
        </w:rPr>
        <w:t>документы, подтверждающие полномочия опекуна.</w:t>
      </w:r>
    </w:p>
    <w:p w:rsidR="00D70C99" w:rsidRPr="00743D7F" w:rsidRDefault="00D70C99" w:rsidP="00743D7F">
      <w:pPr>
        <w:pStyle w:val="20"/>
        <w:shd w:val="clear" w:color="auto" w:fill="auto"/>
        <w:spacing w:before="0" w:after="0" w:line="276" w:lineRule="auto"/>
        <w:ind w:right="1240" w:firstLine="993"/>
        <w:jc w:val="both"/>
        <w:rPr>
          <w:sz w:val="24"/>
          <w:szCs w:val="24"/>
        </w:rPr>
      </w:pPr>
      <w:r w:rsidRPr="00743D7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0C99" w:rsidRPr="00743D7F" w:rsidRDefault="00D70C99" w:rsidP="00743D7F">
      <w:pPr>
        <w:pStyle w:val="20"/>
        <w:numPr>
          <w:ilvl w:val="0"/>
          <w:numId w:val="4"/>
        </w:numPr>
        <w:shd w:val="clear" w:color="auto" w:fill="auto"/>
        <w:tabs>
          <w:tab w:val="left" w:pos="884"/>
        </w:tabs>
        <w:spacing w:before="0" w:after="0" w:line="276" w:lineRule="auto"/>
        <w:ind w:firstLine="993"/>
        <w:jc w:val="both"/>
        <w:rPr>
          <w:sz w:val="24"/>
          <w:szCs w:val="24"/>
        </w:rPr>
      </w:pPr>
      <w:r w:rsidRPr="00743D7F">
        <w:rPr>
          <w:sz w:val="24"/>
          <w:szCs w:val="24"/>
        </w:rPr>
        <w:t xml:space="preserve">Для предоставления муниципальной услуги представления документов, находящихся в распоряжении других государственных органов, органов местного самоуправления и иных организаций, </w:t>
      </w:r>
      <w:proofErr w:type="spellStart"/>
      <w:r w:rsidRPr="00743D7F">
        <w:rPr>
          <w:sz w:val="24"/>
          <w:szCs w:val="24"/>
        </w:rPr>
        <w:t>нс</w:t>
      </w:r>
      <w:proofErr w:type="spellEnd"/>
      <w:r w:rsidRPr="00743D7F">
        <w:rPr>
          <w:sz w:val="24"/>
          <w:szCs w:val="24"/>
        </w:rPr>
        <w:t xml:space="preserve"> требуется.</w:t>
      </w:r>
    </w:p>
    <w:p w:rsidR="00D70C99" w:rsidRPr="00743D7F" w:rsidRDefault="00D70C99" w:rsidP="00743D7F">
      <w:pPr>
        <w:pStyle w:val="20"/>
        <w:numPr>
          <w:ilvl w:val="0"/>
          <w:numId w:val="4"/>
        </w:numPr>
        <w:shd w:val="clear" w:color="auto" w:fill="auto"/>
        <w:tabs>
          <w:tab w:val="left" w:pos="888"/>
        </w:tabs>
        <w:spacing w:before="0" w:after="0" w:line="276" w:lineRule="auto"/>
        <w:ind w:firstLine="993"/>
        <w:jc w:val="both"/>
        <w:rPr>
          <w:sz w:val="24"/>
          <w:szCs w:val="24"/>
        </w:rPr>
      </w:pPr>
      <w:r w:rsidRPr="00743D7F">
        <w:rPr>
          <w:sz w:val="24"/>
          <w:szCs w:val="24"/>
        </w:rPr>
        <w:t>Запрещается требовать от заявителя:</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p>
    <w:p w:rsidR="00D70C99" w:rsidRPr="00743D7F" w:rsidRDefault="00D70C99" w:rsidP="00743D7F">
      <w:pPr>
        <w:pStyle w:val="20"/>
        <w:shd w:val="clear" w:color="auto" w:fill="auto"/>
        <w:spacing w:before="0" w:after="0" w:line="276" w:lineRule="auto"/>
        <w:ind w:right="380" w:firstLine="993"/>
        <w:rPr>
          <w:sz w:val="24"/>
          <w:szCs w:val="24"/>
        </w:rPr>
      </w:pPr>
      <w:r w:rsidRPr="00743D7F">
        <w:rPr>
          <w:sz w:val="24"/>
          <w:szCs w:val="24"/>
        </w:rPr>
        <w:t>актами, регулирующими отношения, возникающие в связи с предоставлением муниципальной услуги;</w:t>
      </w:r>
    </w:p>
    <w:p w:rsidR="00D70C99" w:rsidRPr="00743D7F" w:rsidRDefault="00D70C99" w:rsidP="00743D7F">
      <w:pPr>
        <w:pStyle w:val="20"/>
        <w:numPr>
          <w:ilvl w:val="0"/>
          <w:numId w:val="5"/>
        </w:numPr>
        <w:shd w:val="clear" w:color="auto" w:fill="auto"/>
        <w:tabs>
          <w:tab w:val="left" w:pos="597"/>
        </w:tabs>
        <w:spacing w:before="0" w:after="0" w:line="276" w:lineRule="auto"/>
        <w:ind w:right="380" w:firstLine="993"/>
        <w:jc w:val="both"/>
        <w:rPr>
          <w:sz w:val="24"/>
          <w:szCs w:val="24"/>
        </w:rPr>
      </w:pPr>
      <w:r w:rsidRPr="00743D7F">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D70C99" w:rsidRPr="00743D7F" w:rsidRDefault="00D70C99" w:rsidP="00743D7F">
      <w:pPr>
        <w:pStyle w:val="20"/>
        <w:shd w:val="clear" w:color="auto" w:fill="auto"/>
        <w:spacing w:before="0" w:after="0" w:line="276" w:lineRule="auto"/>
        <w:ind w:right="80" w:firstLine="993"/>
        <w:jc w:val="center"/>
        <w:rPr>
          <w:sz w:val="24"/>
          <w:szCs w:val="24"/>
        </w:rPr>
      </w:pPr>
      <w:r w:rsidRPr="00743D7F">
        <w:rPr>
          <w:sz w:val="24"/>
          <w:szCs w:val="24"/>
        </w:rPr>
        <w:t>Исчерпывающий перечень оснований для отказа</w:t>
      </w:r>
      <w:r w:rsidRPr="00743D7F">
        <w:rPr>
          <w:sz w:val="24"/>
          <w:szCs w:val="24"/>
        </w:rPr>
        <w:br/>
        <w:t>в приеме документов, необходимых для предоставления</w:t>
      </w:r>
      <w:r w:rsidRPr="00743D7F">
        <w:rPr>
          <w:sz w:val="24"/>
          <w:szCs w:val="24"/>
        </w:rPr>
        <w:br/>
        <w:t>муниципальной услуги</w:t>
      </w:r>
    </w:p>
    <w:p w:rsidR="00D70C99" w:rsidRPr="00743D7F" w:rsidRDefault="00D70C99" w:rsidP="00743D7F">
      <w:pPr>
        <w:pStyle w:val="20"/>
        <w:numPr>
          <w:ilvl w:val="0"/>
          <w:numId w:val="4"/>
        </w:numPr>
        <w:shd w:val="clear" w:color="auto" w:fill="auto"/>
        <w:tabs>
          <w:tab w:val="left" w:pos="891"/>
        </w:tabs>
        <w:spacing w:before="0" w:after="0" w:line="276" w:lineRule="auto"/>
        <w:ind w:right="380" w:firstLine="993"/>
        <w:jc w:val="both"/>
        <w:rPr>
          <w:sz w:val="24"/>
          <w:szCs w:val="24"/>
        </w:rPr>
      </w:pPr>
      <w:r w:rsidRPr="00743D7F">
        <w:rPr>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70C99" w:rsidRPr="00743D7F" w:rsidRDefault="00D70C99" w:rsidP="00743D7F">
      <w:pPr>
        <w:pStyle w:val="20"/>
        <w:numPr>
          <w:ilvl w:val="0"/>
          <w:numId w:val="4"/>
        </w:numPr>
        <w:shd w:val="clear" w:color="auto" w:fill="auto"/>
        <w:tabs>
          <w:tab w:val="left" w:pos="885"/>
        </w:tabs>
        <w:spacing w:before="0" w:after="0" w:line="276" w:lineRule="auto"/>
        <w:ind w:right="380" w:firstLine="993"/>
        <w:jc w:val="both"/>
        <w:rPr>
          <w:sz w:val="24"/>
          <w:szCs w:val="24"/>
        </w:rPr>
      </w:pPr>
      <w:r w:rsidRPr="00743D7F">
        <w:rPr>
          <w:sz w:val="24"/>
          <w:szCs w:val="24"/>
        </w:rPr>
        <w:t>Исчерпывающий перечень оснований для приостановления или отказа в предоставлении муниципальной услуги:</w:t>
      </w:r>
    </w:p>
    <w:p w:rsidR="00D70C99" w:rsidRPr="00743D7F" w:rsidRDefault="00D70C99" w:rsidP="00743D7F">
      <w:pPr>
        <w:pStyle w:val="20"/>
        <w:numPr>
          <w:ilvl w:val="0"/>
          <w:numId w:val="5"/>
        </w:numPr>
        <w:shd w:val="clear" w:color="auto" w:fill="auto"/>
        <w:tabs>
          <w:tab w:val="left" w:pos="597"/>
        </w:tabs>
        <w:spacing w:before="0" w:after="0" w:line="276" w:lineRule="auto"/>
        <w:ind w:right="380" w:firstLine="993"/>
        <w:jc w:val="both"/>
        <w:rPr>
          <w:sz w:val="24"/>
          <w:szCs w:val="24"/>
        </w:rPr>
      </w:pPr>
      <w:r w:rsidRPr="00743D7F">
        <w:rPr>
          <w:sz w:val="24"/>
          <w:szCs w:val="24"/>
        </w:rPr>
        <w:t>непредставление заявителем документов, определенных в подпункте 2.7. административного регламента;</w:t>
      </w:r>
    </w:p>
    <w:p w:rsidR="00D70C99" w:rsidRPr="00743D7F" w:rsidRDefault="00D70C99" w:rsidP="00743D7F">
      <w:pPr>
        <w:pStyle w:val="20"/>
        <w:numPr>
          <w:ilvl w:val="0"/>
          <w:numId w:val="5"/>
        </w:numPr>
        <w:shd w:val="clear" w:color="auto" w:fill="auto"/>
        <w:tabs>
          <w:tab w:val="left" w:pos="591"/>
        </w:tabs>
        <w:spacing w:before="0" w:after="0" w:line="276" w:lineRule="auto"/>
        <w:ind w:right="380" w:firstLine="993"/>
        <w:jc w:val="both"/>
        <w:rPr>
          <w:sz w:val="24"/>
          <w:szCs w:val="24"/>
        </w:rPr>
      </w:pPr>
      <w:r w:rsidRPr="00743D7F">
        <w:rPr>
          <w:sz w:val="24"/>
          <w:szCs w:val="24"/>
        </w:rPr>
        <w:t>жилое помещение не подлежит приватизации в соответствии с Законом Российской Федерации «О приватизации жилищного фонда в Российской Федерации»;</w:t>
      </w:r>
    </w:p>
    <w:p w:rsidR="00D70C99" w:rsidRPr="00743D7F" w:rsidRDefault="00D70C99" w:rsidP="00743D7F">
      <w:pPr>
        <w:pStyle w:val="20"/>
        <w:numPr>
          <w:ilvl w:val="0"/>
          <w:numId w:val="5"/>
        </w:numPr>
        <w:shd w:val="clear" w:color="auto" w:fill="auto"/>
        <w:tabs>
          <w:tab w:val="left" w:pos="591"/>
        </w:tabs>
        <w:spacing w:before="0" w:after="0" w:line="276" w:lineRule="auto"/>
        <w:ind w:right="380" w:firstLine="993"/>
        <w:jc w:val="both"/>
        <w:rPr>
          <w:sz w:val="24"/>
          <w:szCs w:val="24"/>
        </w:rPr>
      </w:pPr>
      <w:r w:rsidRPr="00743D7F">
        <w:rPr>
          <w:sz w:val="24"/>
          <w:szCs w:val="24"/>
        </w:rPr>
        <w:t>жилое помещение не относится к жилищному фонду МО Скворцовское сельское поселение Симферопольского района Республики Крым;</w:t>
      </w:r>
    </w:p>
    <w:p w:rsidR="00D70C99" w:rsidRPr="00743D7F" w:rsidRDefault="00D70C99" w:rsidP="00743D7F">
      <w:pPr>
        <w:pStyle w:val="20"/>
        <w:numPr>
          <w:ilvl w:val="0"/>
          <w:numId w:val="5"/>
        </w:numPr>
        <w:shd w:val="clear" w:color="auto" w:fill="auto"/>
        <w:tabs>
          <w:tab w:val="left" w:pos="591"/>
        </w:tabs>
        <w:spacing w:before="0" w:after="0" w:line="276" w:lineRule="auto"/>
        <w:ind w:right="380" w:firstLine="993"/>
        <w:jc w:val="both"/>
        <w:rPr>
          <w:sz w:val="24"/>
          <w:szCs w:val="24"/>
        </w:rPr>
      </w:pPr>
      <w:r w:rsidRPr="00743D7F">
        <w:rPr>
          <w:sz w:val="24"/>
          <w:szCs w:val="24"/>
        </w:rPr>
        <w:t>заявитель ранее использовал право на приобретение жилого помещения бесплатно в порядке приватизации;</w:t>
      </w:r>
    </w:p>
    <w:p w:rsidR="00D70C99" w:rsidRPr="00743D7F" w:rsidRDefault="00D70C99" w:rsidP="00743D7F">
      <w:pPr>
        <w:pStyle w:val="20"/>
        <w:numPr>
          <w:ilvl w:val="0"/>
          <w:numId w:val="5"/>
        </w:numPr>
        <w:shd w:val="clear" w:color="auto" w:fill="auto"/>
        <w:tabs>
          <w:tab w:val="left" w:pos="597"/>
        </w:tabs>
        <w:spacing w:before="0" w:after="0" w:line="276" w:lineRule="auto"/>
        <w:ind w:right="380" w:firstLine="993"/>
        <w:jc w:val="both"/>
        <w:rPr>
          <w:sz w:val="24"/>
          <w:szCs w:val="24"/>
        </w:rPr>
      </w:pPr>
      <w:r w:rsidRPr="00743D7F">
        <w:rPr>
          <w:sz w:val="24"/>
          <w:szCs w:val="24"/>
        </w:rPr>
        <w:t>право пользования жилым помещением на условиях социального найма не подтверждено;</w:t>
      </w:r>
    </w:p>
    <w:p w:rsidR="00D70C99" w:rsidRPr="00743D7F" w:rsidRDefault="00D70C99" w:rsidP="00743D7F">
      <w:pPr>
        <w:pStyle w:val="20"/>
        <w:numPr>
          <w:ilvl w:val="0"/>
          <w:numId w:val="5"/>
        </w:numPr>
        <w:shd w:val="clear" w:color="auto" w:fill="auto"/>
        <w:tabs>
          <w:tab w:val="left" w:pos="591"/>
        </w:tabs>
        <w:spacing w:before="0" w:after="0" w:line="276" w:lineRule="auto"/>
        <w:ind w:right="380" w:firstLine="993"/>
        <w:jc w:val="both"/>
        <w:rPr>
          <w:sz w:val="24"/>
          <w:szCs w:val="24"/>
        </w:rPr>
      </w:pPr>
      <w:r w:rsidRPr="00743D7F">
        <w:rPr>
          <w:sz w:val="24"/>
          <w:szCs w:val="24"/>
        </w:rPr>
        <w:lastRenderedPageBreak/>
        <w:t>жилое помещение не считается учтенным в соответствии с Федеральным законом «О государственном кадастре недвижимости»;</w:t>
      </w:r>
    </w:p>
    <w:p w:rsidR="00D70C99" w:rsidRPr="00743D7F" w:rsidRDefault="00D70C99" w:rsidP="00743D7F">
      <w:pPr>
        <w:pStyle w:val="20"/>
        <w:numPr>
          <w:ilvl w:val="0"/>
          <w:numId w:val="5"/>
        </w:numPr>
        <w:shd w:val="clear" w:color="auto" w:fill="auto"/>
        <w:tabs>
          <w:tab w:val="left" w:pos="591"/>
        </w:tabs>
        <w:spacing w:before="0" w:after="0" w:line="276" w:lineRule="auto"/>
        <w:ind w:right="380" w:firstLine="993"/>
        <w:jc w:val="both"/>
        <w:rPr>
          <w:sz w:val="24"/>
          <w:szCs w:val="24"/>
        </w:rPr>
      </w:pPr>
      <w:r w:rsidRPr="00743D7F">
        <w:rPr>
          <w:sz w:val="24"/>
          <w:szCs w:val="24"/>
        </w:rPr>
        <w:t>ответ органа государственной власти, органа местного самоуправления и иных организаций на межведомственный запрос свидетельствует об отсутствии документа и (или) информации, необходимых для предоставления муниципальной услуги.</w:t>
      </w:r>
    </w:p>
    <w:p w:rsidR="00D70C99" w:rsidRPr="00743D7F" w:rsidRDefault="00D70C99" w:rsidP="00743D7F">
      <w:pPr>
        <w:pStyle w:val="20"/>
        <w:shd w:val="clear" w:color="auto" w:fill="auto"/>
        <w:spacing w:before="0" w:after="0" w:line="276" w:lineRule="auto"/>
        <w:ind w:right="380" w:firstLine="993"/>
        <w:jc w:val="both"/>
        <w:rPr>
          <w:sz w:val="24"/>
          <w:szCs w:val="24"/>
        </w:rPr>
      </w:pPr>
      <w:r w:rsidRPr="00743D7F">
        <w:rPr>
          <w:sz w:val="24"/>
          <w:szCs w:val="24"/>
        </w:rPr>
        <w:t>После устранения оснований для отказа в предоставлении муниципальной услуги, заявитель вправе обратиться в Администрацию Скворцовского сельского поселения повторно для получения муниципальной услуги.</w:t>
      </w:r>
    </w:p>
    <w:p w:rsidR="00D70C99" w:rsidRPr="00743D7F" w:rsidRDefault="00D70C99" w:rsidP="00743D7F">
      <w:pPr>
        <w:pStyle w:val="20"/>
        <w:shd w:val="clear" w:color="auto" w:fill="auto"/>
        <w:spacing w:before="0" w:after="0" w:line="276" w:lineRule="auto"/>
        <w:ind w:right="380" w:firstLine="993"/>
        <w:jc w:val="both"/>
        <w:rPr>
          <w:sz w:val="24"/>
          <w:szCs w:val="24"/>
        </w:rPr>
      </w:pPr>
      <w:r w:rsidRPr="00743D7F">
        <w:rPr>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D70C99" w:rsidRPr="00743D7F" w:rsidRDefault="00D70C99" w:rsidP="00743D7F">
      <w:pPr>
        <w:pStyle w:val="20"/>
        <w:shd w:val="clear" w:color="auto" w:fill="auto"/>
        <w:spacing w:before="0" w:after="0" w:line="276" w:lineRule="auto"/>
        <w:ind w:right="80" w:firstLine="993"/>
        <w:jc w:val="center"/>
        <w:rPr>
          <w:sz w:val="24"/>
          <w:szCs w:val="24"/>
        </w:rPr>
      </w:pPr>
      <w:r w:rsidRPr="00743D7F">
        <w:rPr>
          <w:sz w:val="24"/>
          <w:szCs w:val="24"/>
        </w:rPr>
        <w:t>Перечень услуг, которые являются необходимыми</w:t>
      </w:r>
      <w:r w:rsidRPr="00743D7F">
        <w:rPr>
          <w:sz w:val="24"/>
          <w:szCs w:val="24"/>
        </w:rPr>
        <w:br/>
        <w:t>и обязательными для предоставления муниципальной услуги</w:t>
      </w:r>
    </w:p>
    <w:p w:rsidR="00D70C99" w:rsidRPr="00743D7F" w:rsidRDefault="00D70C99" w:rsidP="00743D7F">
      <w:pPr>
        <w:pStyle w:val="20"/>
        <w:numPr>
          <w:ilvl w:val="0"/>
          <w:numId w:val="4"/>
        </w:numPr>
        <w:shd w:val="clear" w:color="auto" w:fill="auto"/>
        <w:tabs>
          <w:tab w:val="left" w:pos="898"/>
        </w:tabs>
        <w:spacing w:before="0" w:after="0" w:line="276" w:lineRule="auto"/>
        <w:ind w:right="380" w:firstLine="993"/>
        <w:jc w:val="both"/>
        <w:rPr>
          <w:sz w:val="24"/>
          <w:szCs w:val="24"/>
        </w:rPr>
      </w:pPr>
      <w:r w:rsidRPr="00743D7F">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70C99" w:rsidRPr="00743D7F" w:rsidRDefault="00D70C99" w:rsidP="00743D7F">
      <w:pPr>
        <w:pStyle w:val="20"/>
        <w:shd w:val="clear" w:color="auto" w:fill="auto"/>
        <w:spacing w:before="0" w:after="0" w:line="276" w:lineRule="auto"/>
        <w:ind w:firstLine="993"/>
        <w:rPr>
          <w:sz w:val="24"/>
          <w:szCs w:val="24"/>
        </w:rPr>
      </w:pPr>
      <w:r w:rsidRPr="00743D7F">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70C99" w:rsidRPr="00743D7F" w:rsidRDefault="00D70C99" w:rsidP="00743D7F">
      <w:pPr>
        <w:pStyle w:val="20"/>
        <w:numPr>
          <w:ilvl w:val="0"/>
          <w:numId w:val="4"/>
        </w:numPr>
        <w:shd w:val="clear" w:color="auto" w:fill="auto"/>
        <w:tabs>
          <w:tab w:val="left" w:pos="919"/>
        </w:tabs>
        <w:spacing w:before="0" w:after="0" w:line="276" w:lineRule="auto"/>
        <w:ind w:right="880" w:firstLine="993"/>
        <w:rPr>
          <w:sz w:val="24"/>
          <w:szCs w:val="24"/>
        </w:rPr>
      </w:pPr>
      <w:r w:rsidRPr="00743D7F">
        <w:rPr>
          <w:sz w:val="24"/>
          <w:szCs w:val="24"/>
        </w:rPr>
        <w:t>Муниципальная услуга предоставляется без взимания государственной пошлины или иной платы.</w:t>
      </w:r>
    </w:p>
    <w:p w:rsidR="00D70C99" w:rsidRPr="00743D7F" w:rsidRDefault="00D70C99" w:rsidP="00743D7F">
      <w:pPr>
        <w:pStyle w:val="20"/>
        <w:numPr>
          <w:ilvl w:val="0"/>
          <w:numId w:val="4"/>
        </w:numPr>
        <w:shd w:val="clear" w:color="auto" w:fill="auto"/>
        <w:tabs>
          <w:tab w:val="left" w:pos="925"/>
        </w:tabs>
        <w:spacing w:before="0" w:after="0" w:line="276" w:lineRule="auto"/>
        <w:ind w:firstLine="993"/>
        <w:jc w:val="both"/>
        <w:rPr>
          <w:sz w:val="24"/>
          <w:szCs w:val="24"/>
        </w:rPr>
      </w:pPr>
      <w:r w:rsidRPr="00743D7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0C99" w:rsidRPr="00743D7F" w:rsidRDefault="00D70C99" w:rsidP="00743D7F">
      <w:pPr>
        <w:pStyle w:val="20"/>
        <w:numPr>
          <w:ilvl w:val="0"/>
          <w:numId w:val="5"/>
        </w:numPr>
        <w:shd w:val="clear" w:color="auto" w:fill="auto"/>
        <w:tabs>
          <w:tab w:val="left" w:pos="618"/>
        </w:tabs>
        <w:spacing w:before="0" w:after="0" w:line="276" w:lineRule="auto"/>
        <w:ind w:firstLine="993"/>
        <w:jc w:val="both"/>
        <w:rPr>
          <w:sz w:val="24"/>
          <w:szCs w:val="24"/>
        </w:rPr>
      </w:pPr>
      <w:r w:rsidRPr="00743D7F">
        <w:rPr>
          <w:sz w:val="24"/>
          <w:szCs w:val="24"/>
        </w:rPr>
        <w:t>время ожидания в очереди при получении консультации о порядке предоставления муниципальной услуги не должно превышать 15 минут;</w:t>
      </w:r>
    </w:p>
    <w:p w:rsidR="00D70C99" w:rsidRPr="00743D7F" w:rsidRDefault="00D70C99" w:rsidP="00743D7F">
      <w:pPr>
        <w:pStyle w:val="20"/>
        <w:numPr>
          <w:ilvl w:val="0"/>
          <w:numId w:val="5"/>
        </w:numPr>
        <w:shd w:val="clear" w:color="auto" w:fill="auto"/>
        <w:tabs>
          <w:tab w:val="left" w:pos="611"/>
        </w:tabs>
        <w:spacing w:before="0" w:after="0" w:line="276" w:lineRule="auto"/>
        <w:ind w:firstLine="993"/>
        <w:jc w:val="both"/>
        <w:rPr>
          <w:sz w:val="24"/>
          <w:szCs w:val="24"/>
        </w:rPr>
      </w:pPr>
      <w:r w:rsidRPr="00743D7F">
        <w:rPr>
          <w:sz w:val="24"/>
          <w:szCs w:val="24"/>
        </w:rPr>
        <w:t>время ожидания в очереди при подаче заявления и документов о предоставлении муниципальной услуги не должно превышать 15 минут;</w:t>
      </w:r>
    </w:p>
    <w:p w:rsidR="00D70C99" w:rsidRPr="00743D7F" w:rsidRDefault="00D70C99" w:rsidP="00743D7F">
      <w:pPr>
        <w:pStyle w:val="20"/>
        <w:numPr>
          <w:ilvl w:val="0"/>
          <w:numId w:val="5"/>
        </w:numPr>
        <w:shd w:val="clear" w:color="auto" w:fill="auto"/>
        <w:tabs>
          <w:tab w:val="left" w:pos="611"/>
        </w:tabs>
        <w:spacing w:before="0" w:after="0" w:line="276" w:lineRule="auto"/>
        <w:ind w:firstLine="993"/>
        <w:jc w:val="both"/>
        <w:rPr>
          <w:sz w:val="24"/>
          <w:szCs w:val="24"/>
        </w:rPr>
      </w:pPr>
      <w:r w:rsidRPr="00743D7F">
        <w:rPr>
          <w:sz w:val="24"/>
          <w:szCs w:val="24"/>
        </w:rPr>
        <w:t>время ожидания в очереди при получении информации о ходе выполнения муниципальной услуги и для консультаций не должно превышать 15 минут;</w:t>
      </w:r>
    </w:p>
    <w:p w:rsidR="00D70C99" w:rsidRPr="00743D7F" w:rsidRDefault="00D70C99" w:rsidP="00743D7F">
      <w:pPr>
        <w:pStyle w:val="20"/>
        <w:numPr>
          <w:ilvl w:val="0"/>
          <w:numId w:val="5"/>
        </w:numPr>
        <w:shd w:val="clear" w:color="auto" w:fill="auto"/>
        <w:tabs>
          <w:tab w:val="left" w:pos="611"/>
        </w:tabs>
        <w:spacing w:before="0" w:after="0" w:line="276" w:lineRule="auto"/>
        <w:ind w:firstLine="993"/>
        <w:jc w:val="both"/>
        <w:rPr>
          <w:sz w:val="24"/>
          <w:szCs w:val="24"/>
        </w:rPr>
      </w:pPr>
      <w:r w:rsidRPr="00743D7F">
        <w:rPr>
          <w:sz w:val="24"/>
          <w:szCs w:val="24"/>
        </w:rPr>
        <w:t>время выдачи заявителю документов, являющихся результатом предоставления муниципальной услуги не должно превышать 15 минут.</w:t>
      </w:r>
    </w:p>
    <w:p w:rsidR="00D70C99" w:rsidRPr="00743D7F" w:rsidRDefault="00D70C99" w:rsidP="00743D7F">
      <w:pPr>
        <w:pStyle w:val="20"/>
        <w:shd w:val="clear" w:color="auto" w:fill="auto"/>
        <w:spacing w:before="0" w:after="0" w:line="276" w:lineRule="auto"/>
        <w:ind w:right="420" w:firstLine="993"/>
        <w:jc w:val="center"/>
        <w:rPr>
          <w:sz w:val="24"/>
          <w:szCs w:val="24"/>
        </w:rPr>
      </w:pPr>
      <w:r w:rsidRPr="00743D7F">
        <w:rPr>
          <w:sz w:val="24"/>
          <w:szCs w:val="24"/>
        </w:rPr>
        <w:t>Срок и порядок регистрации запроса заявителя</w:t>
      </w:r>
      <w:r w:rsidRPr="00743D7F">
        <w:rPr>
          <w:sz w:val="24"/>
          <w:szCs w:val="24"/>
        </w:rPr>
        <w:br/>
        <w:t>о предоставлении муниципальной услуги, в том числе</w:t>
      </w:r>
      <w:r w:rsidRPr="00743D7F">
        <w:rPr>
          <w:sz w:val="24"/>
          <w:szCs w:val="24"/>
        </w:rPr>
        <w:br/>
        <w:t>в электронной форме</w:t>
      </w:r>
    </w:p>
    <w:p w:rsidR="00D70C99" w:rsidRPr="00743D7F" w:rsidRDefault="00D70C99" w:rsidP="00743D7F">
      <w:pPr>
        <w:pStyle w:val="20"/>
        <w:numPr>
          <w:ilvl w:val="0"/>
          <w:numId w:val="4"/>
        </w:numPr>
        <w:shd w:val="clear" w:color="auto" w:fill="auto"/>
        <w:tabs>
          <w:tab w:val="left" w:pos="919"/>
        </w:tabs>
        <w:spacing w:before="0" w:after="0" w:line="276" w:lineRule="auto"/>
        <w:ind w:firstLine="993"/>
        <w:jc w:val="both"/>
        <w:rPr>
          <w:sz w:val="24"/>
          <w:szCs w:val="24"/>
        </w:rPr>
      </w:pPr>
      <w:r w:rsidRPr="00743D7F">
        <w:rPr>
          <w:sz w:val="24"/>
          <w:szCs w:val="24"/>
        </w:rPr>
        <w:t>При поступлении заявления в Администрацию Скворцовского сельского поселения в письменной форме (по почте, при личном обращении) специалист Администрации, ответственный за регистрацию документов, регистрирует заявление в системе электронного документооборота или на бумажных носителях.</w:t>
      </w:r>
    </w:p>
    <w:p w:rsidR="00D70C99" w:rsidRPr="00743D7F" w:rsidRDefault="00D70C99" w:rsidP="00743D7F">
      <w:pPr>
        <w:pStyle w:val="20"/>
        <w:numPr>
          <w:ilvl w:val="0"/>
          <w:numId w:val="4"/>
        </w:numPr>
        <w:shd w:val="clear" w:color="auto" w:fill="auto"/>
        <w:tabs>
          <w:tab w:val="left" w:pos="925"/>
        </w:tabs>
        <w:spacing w:before="0" w:after="0" w:line="276" w:lineRule="auto"/>
        <w:ind w:firstLine="993"/>
        <w:jc w:val="both"/>
        <w:rPr>
          <w:sz w:val="24"/>
          <w:szCs w:val="24"/>
        </w:rPr>
      </w:pPr>
      <w:r w:rsidRPr="00743D7F">
        <w:rPr>
          <w:sz w:val="24"/>
          <w:szCs w:val="24"/>
        </w:rPr>
        <w:t>При поступлении заявления в электронной форме через региональный портал или единый портал, поступившее заявление принимается специалистом Администрации, ответственным за приём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D70C99" w:rsidRPr="00743D7F" w:rsidRDefault="00D70C99" w:rsidP="00743D7F">
      <w:pPr>
        <w:pStyle w:val="20"/>
        <w:numPr>
          <w:ilvl w:val="0"/>
          <w:numId w:val="4"/>
        </w:numPr>
        <w:shd w:val="clear" w:color="auto" w:fill="auto"/>
        <w:tabs>
          <w:tab w:val="left" w:pos="932"/>
        </w:tabs>
        <w:spacing w:before="0" w:after="0" w:line="276" w:lineRule="auto"/>
        <w:ind w:firstLine="993"/>
        <w:jc w:val="both"/>
        <w:rPr>
          <w:sz w:val="24"/>
          <w:szCs w:val="24"/>
        </w:rPr>
      </w:pPr>
      <w:r w:rsidRPr="00743D7F">
        <w:rPr>
          <w:sz w:val="24"/>
          <w:szCs w:val="24"/>
        </w:rPr>
        <w:t xml:space="preserve">В случае если заявление и прилагаемые к нему документы поступили посредством почтовой связи, должностное лицо и (или) специалист Администрации, ответственное за прием и регистрацию документов, регистрирует поступившее заявление в системе электронного </w:t>
      </w:r>
      <w:r w:rsidRPr="00743D7F">
        <w:rPr>
          <w:sz w:val="24"/>
          <w:szCs w:val="24"/>
        </w:rPr>
        <w:lastRenderedPageBreak/>
        <w:t>документооборота.</w:t>
      </w:r>
    </w:p>
    <w:p w:rsidR="00D70C99" w:rsidRPr="00743D7F" w:rsidRDefault="00D70C99" w:rsidP="00743D7F">
      <w:pPr>
        <w:pStyle w:val="20"/>
        <w:numPr>
          <w:ilvl w:val="0"/>
          <w:numId w:val="4"/>
        </w:numPr>
        <w:shd w:val="clear" w:color="auto" w:fill="auto"/>
        <w:tabs>
          <w:tab w:val="left" w:pos="919"/>
        </w:tabs>
        <w:spacing w:before="0" w:after="0" w:line="276" w:lineRule="auto"/>
        <w:ind w:firstLine="993"/>
        <w:jc w:val="both"/>
        <w:rPr>
          <w:sz w:val="24"/>
          <w:szCs w:val="24"/>
        </w:rPr>
      </w:pPr>
      <w:r w:rsidRPr="00743D7F">
        <w:rPr>
          <w:sz w:val="24"/>
          <w:szCs w:val="24"/>
        </w:rPr>
        <w:t>Требовать от заявителя представление документов, не предусмотренных подпунктом 2.7 административного регламента, не допускается.</w:t>
      </w:r>
    </w:p>
    <w:p w:rsidR="00D70C99" w:rsidRPr="00743D7F" w:rsidRDefault="00D70C99" w:rsidP="00743D7F">
      <w:pPr>
        <w:pStyle w:val="20"/>
        <w:numPr>
          <w:ilvl w:val="0"/>
          <w:numId w:val="4"/>
        </w:numPr>
        <w:shd w:val="clear" w:color="auto" w:fill="auto"/>
        <w:tabs>
          <w:tab w:val="left" w:pos="925"/>
        </w:tabs>
        <w:spacing w:before="0" w:after="0" w:line="276" w:lineRule="auto"/>
        <w:ind w:firstLine="993"/>
        <w:jc w:val="both"/>
        <w:rPr>
          <w:sz w:val="24"/>
          <w:szCs w:val="24"/>
        </w:rPr>
      </w:pPr>
      <w:r w:rsidRPr="00743D7F">
        <w:rPr>
          <w:sz w:val="24"/>
          <w:szCs w:val="24"/>
        </w:rPr>
        <w:t>Датой обращения и представления заявления и документов является день поступления заявления и документов должностному лицу и (или) специалисту Администрации, ответственному за приём и регистрацию документов.</w:t>
      </w:r>
    </w:p>
    <w:p w:rsidR="00D70C99" w:rsidRPr="00743D7F" w:rsidRDefault="00D70C99" w:rsidP="00743D7F">
      <w:pPr>
        <w:pStyle w:val="20"/>
        <w:numPr>
          <w:ilvl w:val="0"/>
          <w:numId w:val="4"/>
        </w:numPr>
        <w:shd w:val="clear" w:color="auto" w:fill="auto"/>
        <w:tabs>
          <w:tab w:val="left" w:pos="925"/>
        </w:tabs>
        <w:spacing w:before="0" w:after="0" w:line="276" w:lineRule="auto"/>
        <w:ind w:firstLine="993"/>
        <w:jc w:val="both"/>
        <w:rPr>
          <w:sz w:val="24"/>
          <w:szCs w:val="24"/>
        </w:rPr>
      </w:pPr>
      <w:r w:rsidRPr="00743D7F">
        <w:rPr>
          <w:sz w:val="24"/>
          <w:szCs w:val="24"/>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70C99" w:rsidRPr="00743D7F" w:rsidRDefault="00D70C99" w:rsidP="00743D7F">
      <w:pPr>
        <w:pStyle w:val="20"/>
        <w:numPr>
          <w:ilvl w:val="0"/>
          <w:numId w:val="7"/>
        </w:numPr>
        <w:shd w:val="clear" w:color="auto" w:fill="auto"/>
        <w:tabs>
          <w:tab w:val="left" w:pos="740"/>
        </w:tabs>
        <w:spacing w:before="0" w:after="0" w:line="276" w:lineRule="auto"/>
        <w:ind w:firstLine="993"/>
        <w:jc w:val="both"/>
        <w:rPr>
          <w:sz w:val="24"/>
          <w:szCs w:val="24"/>
        </w:rPr>
      </w:pPr>
      <w:r w:rsidRPr="00743D7F">
        <w:rPr>
          <w:sz w:val="24"/>
          <w:szCs w:val="24"/>
        </w:rPr>
        <w:t>стенды (вывески), содержащие информацию о графике (режиме) работы Администрации, размещаются при входе в помещения Администрации:</w:t>
      </w:r>
    </w:p>
    <w:p w:rsidR="00D70C99" w:rsidRPr="00743D7F" w:rsidRDefault="00D70C99" w:rsidP="00743D7F">
      <w:pPr>
        <w:pStyle w:val="20"/>
        <w:numPr>
          <w:ilvl w:val="0"/>
          <w:numId w:val="7"/>
        </w:numPr>
        <w:shd w:val="clear" w:color="auto" w:fill="auto"/>
        <w:tabs>
          <w:tab w:val="left" w:pos="709"/>
        </w:tabs>
        <w:spacing w:before="0" w:after="0" w:line="276" w:lineRule="auto"/>
        <w:ind w:firstLine="993"/>
        <w:jc w:val="both"/>
        <w:rPr>
          <w:sz w:val="24"/>
          <w:szCs w:val="24"/>
        </w:rPr>
      </w:pPr>
      <w:r w:rsidRPr="00743D7F">
        <w:rPr>
          <w:sz w:val="24"/>
          <w:szCs w:val="24"/>
        </w:rPr>
        <w:t>прием заявителей осуществляется непосредственно в помещениях Администрации с учетом требований к оборудованию мест приема граждан, мест ожидания, мест получения информации и мест написания обращения;</w:t>
      </w:r>
    </w:p>
    <w:p w:rsidR="00D70C99" w:rsidRPr="00743D7F" w:rsidRDefault="00D70C99" w:rsidP="00743D7F">
      <w:pPr>
        <w:pStyle w:val="20"/>
        <w:numPr>
          <w:ilvl w:val="0"/>
          <w:numId w:val="7"/>
        </w:numPr>
        <w:shd w:val="clear" w:color="auto" w:fill="auto"/>
        <w:tabs>
          <w:tab w:val="left" w:pos="720"/>
        </w:tabs>
        <w:spacing w:before="0" w:after="0" w:line="276" w:lineRule="auto"/>
        <w:ind w:firstLine="993"/>
        <w:jc w:val="both"/>
        <w:rPr>
          <w:sz w:val="24"/>
          <w:szCs w:val="24"/>
        </w:rPr>
      </w:pPr>
      <w:r w:rsidRPr="00743D7F">
        <w:rPr>
          <w:sz w:val="24"/>
          <w:szCs w:val="24"/>
        </w:rPr>
        <w:t>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D70C99" w:rsidRPr="00743D7F" w:rsidRDefault="00D70C99" w:rsidP="00743D7F">
      <w:pPr>
        <w:pStyle w:val="20"/>
        <w:numPr>
          <w:ilvl w:val="0"/>
          <w:numId w:val="7"/>
        </w:numPr>
        <w:shd w:val="clear" w:color="auto" w:fill="auto"/>
        <w:tabs>
          <w:tab w:val="left" w:pos="720"/>
        </w:tabs>
        <w:spacing w:before="0" w:after="0" w:line="276" w:lineRule="auto"/>
        <w:ind w:firstLine="993"/>
        <w:jc w:val="both"/>
        <w:rPr>
          <w:sz w:val="24"/>
          <w:szCs w:val="24"/>
        </w:rPr>
      </w:pPr>
      <w:r w:rsidRPr="00743D7F">
        <w:rPr>
          <w:sz w:val="24"/>
          <w:szCs w:val="24"/>
        </w:rPr>
        <w:t>рабочие места специалистов, предоставляющих муниципальную услугу, оборудуются компьютерами и оргтехникой, позволяющей организовать исполнение муниципальной услуги в полном объеме;</w:t>
      </w:r>
    </w:p>
    <w:p w:rsidR="00D70C99" w:rsidRPr="00743D7F" w:rsidRDefault="00D70C99" w:rsidP="00743D7F">
      <w:pPr>
        <w:pStyle w:val="20"/>
        <w:numPr>
          <w:ilvl w:val="0"/>
          <w:numId w:val="7"/>
        </w:numPr>
        <w:shd w:val="clear" w:color="auto" w:fill="auto"/>
        <w:tabs>
          <w:tab w:val="left" w:pos="720"/>
        </w:tabs>
        <w:spacing w:before="0" w:after="0" w:line="276" w:lineRule="auto"/>
        <w:ind w:firstLine="993"/>
        <w:jc w:val="both"/>
        <w:rPr>
          <w:sz w:val="24"/>
          <w:szCs w:val="24"/>
        </w:rPr>
      </w:pPr>
      <w:r w:rsidRPr="00743D7F">
        <w:rPr>
          <w:sz w:val="24"/>
          <w:szCs w:val="24"/>
        </w:rPr>
        <w:t>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 питьевой водой и разовыми стаканчиками;</w:t>
      </w:r>
    </w:p>
    <w:p w:rsidR="00D70C99" w:rsidRPr="00743D7F" w:rsidRDefault="00D70C99" w:rsidP="00743D7F">
      <w:pPr>
        <w:pStyle w:val="20"/>
        <w:numPr>
          <w:ilvl w:val="0"/>
          <w:numId w:val="7"/>
        </w:numPr>
        <w:shd w:val="clear" w:color="auto" w:fill="auto"/>
        <w:tabs>
          <w:tab w:val="left" w:pos="720"/>
        </w:tabs>
        <w:spacing w:before="0" w:after="0" w:line="276" w:lineRule="auto"/>
        <w:ind w:firstLine="993"/>
        <w:jc w:val="both"/>
        <w:rPr>
          <w:sz w:val="24"/>
          <w:szCs w:val="24"/>
        </w:rPr>
      </w:pPr>
      <w:r w:rsidRPr="00743D7F">
        <w:rPr>
          <w:sz w:val="24"/>
          <w:szCs w:val="24"/>
        </w:rPr>
        <w:t>специалист, осуществляющее личный прием, обеспечивается табличкой, содержащей сведения о его фамилии, имени, отчестве и должности.</w:t>
      </w:r>
    </w:p>
    <w:p w:rsidR="00D70C99" w:rsidRPr="00743D7F" w:rsidRDefault="00D70C99" w:rsidP="00743D7F">
      <w:pPr>
        <w:pStyle w:val="20"/>
        <w:numPr>
          <w:ilvl w:val="0"/>
          <w:numId w:val="4"/>
        </w:numPr>
        <w:shd w:val="clear" w:color="auto" w:fill="auto"/>
        <w:tabs>
          <w:tab w:val="left" w:pos="987"/>
        </w:tabs>
        <w:spacing w:before="0" w:after="0" w:line="276" w:lineRule="auto"/>
        <w:ind w:firstLine="993"/>
        <w:jc w:val="both"/>
        <w:rPr>
          <w:sz w:val="24"/>
          <w:szCs w:val="24"/>
        </w:rPr>
      </w:pPr>
      <w:r w:rsidRPr="00743D7F">
        <w:rPr>
          <w:sz w:val="24"/>
          <w:szCs w:val="24"/>
        </w:rPr>
        <w:t>Показатели доступности и качества предоставления муниципальной услуги:</w:t>
      </w:r>
    </w:p>
    <w:p w:rsidR="00D70C99" w:rsidRPr="00743D7F" w:rsidRDefault="00D70C99" w:rsidP="00743D7F">
      <w:pPr>
        <w:pStyle w:val="20"/>
        <w:numPr>
          <w:ilvl w:val="0"/>
          <w:numId w:val="8"/>
        </w:numPr>
        <w:shd w:val="clear" w:color="auto" w:fill="auto"/>
        <w:tabs>
          <w:tab w:val="left" w:pos="744"/>
        </w:tabs>
        <w:spacing w:before="0" w:after="0" w:line="276" w:lineRule="auto"/>
        <w:ind w:firstLine="993"/>
        <w:jc w:val="both"/>
        <w:rPr>
          <w:sz w:val="24"/>
          <w:szCs w:val="24"/>
        </w:rPr>
      </w:pPr>
      <w:r w:rsidRPr="00743D7F">
        <w:rPr>
          <w:sz w:val="24"/>
          <w:szCs w:val="24"/>
        </w:rPr>
        <w:t>укомплектованность органа власти специалистами и их квалификация;</w:t>
      </w:r>
    </w:p>
    <w:p w:rsidR="00D70C99" w:rsidRPr="00743D7F" w:rsidRDefault="00D70C99" w:rsidP="00743D7F">
      <w:pPr>
        <w:pStyle w:val="20"/>
        <w:numPr>
          <w:ilvl w:val="0"/>
          <w:numId w:val="8"/>
        </w:numPr>
        <w:shd w:val="clear" w:color="auto" w:fill="auto"/>
        <w:tabs>
          <w:tab w:val="left" w:pos="771"/>
        </w:tabs>
        <w:spacing w:before="0" w:after="0" w:line="276" w:lineRule="auto"/>
        <w:ind w:firstLine="993"/>
        <w:jc w:val="both"/>
        <w:rPr>
          <w:sz w:val="24"/>
          <w:szCs w:val="24"/>
        </w:rPr>
      </w:pPr>
      <w:r w:rsidRPr="00743D7F">
        <w:rPr>
          <w:sz w:val="24"/>
          <w:szCs w:val="24"/>
        </w:rPr>
        <w:t>техническое оснащение органа власти (оборудование, аппаратура);</w:t>
      </w:r>
    </w:p>
    <w:p w:rsidR="00D70C99" w:rsidRPr="00743D7F" w:rsidRDefault="00D70C99" w:rsidP="00743D7F">
      <w:pPr>
        <w:pStyle w:val="20"/>
        <w:numPr>
          <w:ilvl w:val="0"/>
          <w:numId w:val="8"/>
        </w:numPr>
        <w:shd w:val="clear" w:color="auto" w:fill="auto"/>
        <w:tabs>
          <w:tab w:val="left" w:pos="720"/>
        </w:tabs>
        <w:spacing w:before="0" w:after="0" w:line="276" w:lineRule="auto"/>
        <w:ind w:firstLine="993"/>
        <w:jc w:val="both"/>
        <w:rPr>
          <w:sz w:val="24"/>
          <w:szCs w:val="24"/>
        </w:rPr>
      </w:pPr>
      <w:r w:rsidRPr="00743D7F">
        <w:rPr>
          <w:sz w:val="24"/>
          <w:szCs w:val="24"/>
        </w:rPr>
        <w:t>размещение информационных материалов на сайте Администрации в сети интернет;</w:t>
      </w:r>
    </w:p>
    <w:p w:rsidR="00D70C99" w:rsidRPr="00743D7F" w:rsidRDefault="00D70C99" w:rsidP="00743D7F">
      <w:pPr>
        <w:pStyle w:val="20"/>
        <w:numPr>
          <w:ilvl w:val="0"/>
          <w:numId w:val="8"/>
        </w:numPr>
        <w:shd w:val="clear" w:color="auto" w:fill="auto"/>
        <w:tabs>
          <w:tab w:val="left" w:pos="771"/>
        </w:tabs>
        <w:spacing w:before="0" w:after="0" w:line="276" w:lineRule="auto"/>
        <w:ind w:firstLine="993"/>
        <w:jc w:val="both"/>
        <w:rPr>
          <w:sz w:val="24"/>
          <w:szCs w:val="24"/>
        </w:rPr>
      </w:pPr>
      <w:r w:rsidRPr="00743D7F">
        <w:rPr>
          <w:sz w:val="24"/>
          <w:szCs w:val="24"/>
        </w:rPr>
        <w:t>размещение информационных материалов на стендах;</w:t>
      </w:r>
    </w:p>
    <w:p w:rsidR="00D70C99" w:rsidRPr="00743D7F" w:rsidRDefault="00D70C99" w:rsidP="00743D7F">
      <w:pPr>
        <w:pStyle w:val="20"/>
        <w:numPr>
          <w:ilvl w:val="0"/>
          <w:numId w:val="8"/>
        </w:numPr>
        <w:shd w:val="clear" w:color="auto" w:fill="auto"/>
        <w:tabs>
          <w:tab w:val="left" w:pos="723"/>
        </w:tabs>
        <w:spacing w:before="0" w:after="0" w:line="276" w:lineRule="auto"/>
        <w:ind w:firstLine="993"/>
        <w:jc w:val="both"/>
        <w:rPr>
          <w:sz w:val="24"/>
          <w:szCs w:val="24"/>
        </w:rPr>
      </w:pPr>
      <w:r w:rsidRPr="00743D7F">
        <w:rPr>
          <w:sz w:val="24"/>
          <w:szCs w:val="24"/>
        </w:rPr>
        <w:t>предоставление консультаций по процедуре предоставления муниципальной услуги (в письменной форме на основании письменного обращения (почтой, электронной почтой, факсимильной связью), в устной форме при личном обращении, в устной форме по телефону). Все консультации являются бесплатными;</w:t>
      </w:r>
    </w:p>
    <w:p w:rsidR="00D70C99" w:rsidRPr="00743D7F" w:rsidRDefault="00D70C99" w:rsidP="00743D7F">
      <w:pPr>
        <w:pStyle w:val="20"/>
        <w:numPr>
          <w:ilvl w:val="0"/>
          <w:numId w:val="8"/>
        </w:numPr>
        <w:shd w:val="clear" w:color="auto" w:fill="auto"/>
        <w:tabs>
          <w:tab w:val="left" w:pos="720"/>
        </w:tabs>
        <w:spacing w:before="0" w:after="0" w:line="276" w:lineRule="auto"/>
        <w:ind w:firstLine="993"/>
        <w:jc w:val="both"/>
        <w:rPr>
          <w:sz w:val="24"/>
          <w:szCs w:val="24"/>
        </w:rPr>
      </w:pPr>
      <w:r w:rsidRPr="00743D7F">
        <w:rPr>
          <w:sz w:val="24"/>
          <w:szCs w:val="24"/>
        </w:rPr>
        <w:t>достоверность предоставляемой заявителям информации о ходе рассмотрения обращения;</w:t>
      </w:r>
    </w:p>
    <w:p w:rsidR="00D70C99" w:rsidRPr="00743D7F" w:rsidRDefault="00D70C99" w:rsidP="00743D7F">
      <w:pPr>
        <w:pStyle w:val="20"/>
        <w:numPr>
          <w:ilvl w:val="0"/>
          <w:numId w:val="8"/>
        </w:numPr>
        <w:shd w:val="clear" w:color="auto" w:fill="auto"/>
        <w:tabs>
          <w:tab w:val="left" w:pos="764"/>
        </w:tabs>
        <w:spacing w:before="0" w:after="0" w:line="276" w:lineRule="auto"/>
        <w:ind w:firstLine="993"/>
        <w:jc w:val="both"/>
        <w:rPr>
          <w:sz w:val="24"/>
          <w:szCs w:val="24"/>
        </w:rPr>
      </w:pPr>
      <w:r w:rsidRPr="00743D7F">
        <w:rPr>
          <w:sz w:val="24"/>
          <w:szCs w:val="24"/>
        </w:rPr>
        <w:t>полнота информирования заявителей о ходе рассмотрения обращения;</w:t>
      </w:r>
    </w:p>
    <w:p w:rsidR="00D70C99" w:rsidRPr="00743D7F" w:rsidRDefault="00D70C99" w:rsidP="00743D7F">
      <w:pPr>
        <w:pStyle w:val="20"/>
        <w:numPr>
          <w:ilvl w:val="0"/>
          <w:numId w:val="8"/>
        </w:numPr>
        <w:shd w:val="clear" w:color="auto" w:fill="auto"/>
        <w:tabs>
          <w:tab w:val="left" w:pos="720"/>
        </w:tabs>
        <w:spacing w:before="0" w:after="0" w:line="276" w:lineRule="auto"/>
        <w:ind w:firstLine="993"/>
        <w:jc w:val="both"/>
        <w:rPr>
          <w:sz w:val="24"/>
          <w:szCs w:val="24"/>
        </w:rPr>
      </w:pPr>
      <w:r w:rsidRPr="00743D7F">
        <w:rPr>
          <w:sz w:val="24"/>
          <w:szCs w:val="24"/>
        </w:rPr>
        <w:t>наглядность форм предоставляемой информации об административных процедурах;</w:t>
      </w:r>
    </w:p>
    <w:p w:rsidR="00D70C99" w:rsidRPr="00743D7F" w:rsidRDefault="00D70C99" w:rsidP="00743D7F">
      <w:pPr>
        <w:pStyle w:val="20"/>
        <w:numPr>
          <w:ilvl w:val="0"/>
          <w:numId w:val="8"/>
        </w:numPr>
        <w:shd w:val="clear" w:color="auto" w:fill="auto"/>
        <w:spacing w:before="0" w:after="0" w:line="276" w:lineRule="auto"/>
        <w:ind w:firstLine="993"/>
        <w:jc w:val="both"/>
        <w:rPr>
          <w:sz w:val="24"/>
          <w:szCs w:val="24"/>
        </w:rPr>
      </w:pPr>
      <w:r w:rsidRPr="00743D7F">
        <w:rPr>
          <w:sz w:val="24"/>
          <w:szCs w:val="24"/>
        </w:rPr>
        <w:t xml:space="preserve"> удобство и доступность получения информации заявителями о порядке предоставления муниципальной услуги;</w:t>
      </w:r>
    </w:p>
    <w:p w:rsidR="00D70C99" w:rsidRPr="00743D7F" w:rsidRDefault="00D70C99" w:rsidP="00743D7F">
      <w:pPr>
        <w:pStyle w:val="20"/>
        <w:numPr>
          <w:ilvl w:val="0"/>
          <w:numId w:val="8"/>
        </w:numPr>
        <w:shd w:val="clear" w:color="auto" w:fill="auto"/>
        <w:tabs>
          <w:tab w:val="left" w:pos="801"/>
        </w:tabs>
        <w:spacing w:before="0" w:after="0" w:line="276" w:lineRule="auto"/>
        <w:ind w:firstLine="993"/>
        <w:jc w:val="both"/>
        <w:rPr>
          <w:sz w:val="24"/>
          <w:szCs w:val="24"/>
        </w:rPr>
      </w:pPr>
      <w:r w:rsidRPr="00743D7F">
        <w:rPr>
          <w:sz w:val="24"/>
          <w:szCs w:val="24"/>
        </w:rPr>
        <w:t>отсутствие в контрольном листе хода предоставления муниципальной услуги отклонений от норматива исполнения административного действия.</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Особенности предоставления муниципальной услуги в электронной форме.</w:t>
      </w:r>
    </w:p>
    <w:p w:rsidR="00D70C99" w:rsidRPr="00743D7F" w:rsidRDefault="00D70C99" w:rsidP="00743D7F">
      <w:pPr>
        <w:pStyle w:val="20"/>
        <w:numPr>
          <w:ilvl w:val="0"/>
          <w:numId w:val="4"/>
        </w:numPr>
        <w:shd w:val="clear" w:color="auto" w:fill="auto"/>
        <w:tabs>
          <w:tab w:val="left" w:pos="925"/>
        </w:tabs>
        <w:spacing w:before="0" w:after="0" w:line="276" w:lineRule="auto"/>
        <w:ind w:firstLine="993"/>
        <w:jc w:val="both"/>
        <w:rPr>
          <w:sz w:val="24"/>
          <w:szCs w:val="24"/>
        </w:rPr>
      </w:pPr>
      <w:r w:rsidRPr="00743D7F">
        <w:rPr>
          <w:sz w:val="24"/>
          <w:szCs w:val="24"/>
        </w:rPr>
        <w:t>Предоставление муниципальной услуги в электронной форме обеспечивает возможность:</w:t>
      </w:r>
    </w:p>
    <w:p w:rsidR="00D70C99" w:rsidRPr="00743D7F" w:rsidRDefault="00D70C99" w:rsidP="00743D7F">
      <w:pPr>
        <w:pStyle w:val="20"/>
        <w:numPr>
          <w:ilvl w:val="0"/>
          <w:numId w:val="5"/>
        </w:numPr>
        <w:shd w:val="clear" w:color="auto" w:fill="auto"/>
        <w:tabs>
          <w:tab w:val="left" w:pos="611"/>
        </w:tabs>
        <w:spacing w:before="0" w:after="0" w:line="276" w:lineRule="auto"/>
        <w:ind w:firstLine="993"/>
        <w:jc w:val="both"/>
        <w:rPr>
          <w:sz w:val="24"/>
          <w:szCs w:val="24"/>
        </w:rPr>
      </w:pPr>
      <w:r w:rsidRPr="00743D7F">
        <w:rPr>
          <w:sz w:val="24"/>
          <w:szCs w:val="24"/>
        </w:rPr>
        <w:t xml:space="preserve">подачи заявления и документов, указанных в подпункте 2.7. административного </w:t>
      </w:r>
      <w:r w:rsidRPr="00743D7F">
        <w:rPr>
          <w:sz w:val="24"/>
          <w:szCs w:val="24"/>
        </w:rPr>
        <w:lastRenderedPageBreak/>
        <w:t>регламента, в электронной форме через региональный и единый порталы.</w:t>
      </w:r>
    </w:p>
    <w:p w:rsidR="00D70C99" w:rsidRPr="00743D7F" w:rsidRDefault="00D70C99" w:rsidP="00743D7F">
      <w:pPr>
        <w:pStyle w:val="20"/>
        <w:numPr>
          <w:ilvl w:val="0"/>
          <w:numId w:val="5"/>
        </w:numPr>
        <w:shd w:val="clear" w:color="auto" w:fill="auto"/>
        <w:spacing w:before="0" w:after="0" w:line="276" w:lineRule="auto"/>
        <w:ind w:firstLine="993"/>
        <w:jc w:val="both"/>
        <w:rPr>
          <w:sz w:val="24"/>
          <w:szCs w:val="24"/>
        </w:rPr>
      </w:pPr>
      <w:r w:rsidRPr="00743D7F">
        <w:rPr>
          <w:sz w:val="24"/>
          <w:szCs w:val="24"/>
        </w:rPr>
        <w:t xml:space="preserve"> возможность получения заявителем сведений о ходе предоставления муниципальной услуги.</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При обращении за муниципальной услугой в электронном виде заявление и документы, указанные в подпункте 2.7. административного регламента, должны быть подписаны усиленной квалифицированной электронной подписью.</w:t>
      </w:r>
    </w:p>
    <w:p w:rsidR="00D70C99" w:rsidRPr="00743D7F" w:rsidRDefault="00D70C99" w:rsidP="00743D7F">
      <w:pPr>
        <w:pStyle w:val="20"/>
        <w:shd w:val="clear" w:color="auto" w:fill="auto"/>
        <w:tabs>
          <w:tab w:val="left" w:pos="1191"/>
        </w:tabs>
        <w:spacing w:before="0" w:after="0" w:line="276" w:lineRule="auto"/>
        <w:ind w:firstLine="993"/>
        <w:jc w:val="both"/>
        <w:rPr>
          <w:sz w:val="24"/>
          <w:szCs w:val="24"/>
        </w:rPr>
      </w:pPr>
      <w:r w:rsidRPr="00743D7F">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0C99" w:rsidRPr="00743D7F" w:rsidRDefault="00D70C99" w:rsidP="00743D7F">
      <w:pPr>
        <w:pStyle w:val="20"/>
        <w:numPr>
          <w:ilvl w:val="0"/>
          <w:numId w:val="10"/>
        </w:numPr>
        <w:shd w:val="clear" w:color="auto" w:fill="auto"/>
        <w:tabs>
          <w:tab w:val="left" w:pos="834"/>
        </w:tabs>
        <w:spacing w:before="0" w:after="0" w:line="276" w:lineRule="auto"/>
        <w:ind w:firstLine="993"/>
        <w:jc w:val="both"/>
        <w:rPr>
          <w:sz w:val="24"/>
          <w:szCs w:val="24"/>
        </w:rPr>
      </w:pPr>
      <w:r w:rsidRPr="00743D7F">
        <w:rPr>
          <w:sz w:val="24"/>
          <w:szCs w:val="24"/>
        </w:rPr>
        <w:t>Предоставление муниципальной услуги последовательно отражено в блок-схеме (приложение 1 к административному регламенту) и включает в себя выполнение следующих административных процедур (действии):</w:t>
      </w:r>
    </w:p>
    <w:p w:rsidR="00D70C99" w:rsidRPr="00743D7F" w:rsidRDefault="00D70C99" w:rsidP="00743D7F">
      <w:pPr>
        <w:pStyle w:val="20"/>
        <w:numPr>
          <w:ilvl w:val="0"/>
          <w:numId w:val="5"/>
        </w:numPr>
        <w:shd w:val="clear" w:color="auto" w:fill="auto"/>
        <w:tabs>
          <w:tab w:val="left" w:pos="618"/>
        </w:tabs>
        <w:spacing w:before="0" w:after="0" w:line="276" w:lineRule="auto"/>
        <w:ind w:firstLine="993"/>
        <w:jc w:val="both"/>
        <w:rPr>
          <w:sz w:val="24"/>
          <w:szCs w:val="24"/>
        </w:rPr>
      </w:pPr>
      <w:r w:rsidRPr="00743D7F">
        <w:rPr>
          <w:sz w:val="24"/>
          <w:szCs w:val="24"/>
        </w:rPr>
        <w:t>прием, регистрация заявления и документов, направление заявления и документов на рассмотрение;</w:t>
      </w:r>
    </w:p>
    <w:p w:rsidR="00D70C99" w:rsidRPr="00743D7F" w:rsidRDefault="00D70C99" w:rsidP="00743D7F">
      <w:pPr>
        <w:pStyle w:val="20"/>
        <w:numPr>
          <w:ilvl w:val="0"/>
          <w:numId w:val="5"/>
        </w:numPr>
        <w:shd w:val="clear" w:color="auto" w:fill="auto"/>
        <w:tabs>
          <w:tab w:val="left" w:pos="618"/>
        </w:tabs>
        <w:spacing w:before="0" w:after="0" w:line="276" w:lineRule="auto"/>
        <w:ind w:firstLine="993"/>
        <w:jc w:val="both"/>
        <w:rPr>
          <w:sz w:val="24"/>
          <w:szCs w:val="24"/>
        </w:rPr>
      </w:pPr>
      <w:r w:rsidRPr="00743D7F">
        <w:rPr>
          <w:sz w:val="24"/>
          <w:szCs w:val="24"/>
        </w:rPr>
        <w:t>рассмотрение заявления и документов, подготовка проекта постановления о передаче в собственность либо мотивированного отказа;</w:t>
      </w:r>
    </w:p>
    <w:p w:rsidR="00D70C99" w:rsidRPr="00743D7F" w:rsidRDefault="00D70C99" w:rsidP="00743D7F">
      <w:pPr>
        <w:pStyle w:val="20"/>
        <w:numPr>
          <w:ilvl w:val="0"/>
          <w:numId w:val="5"/>
        </w:numPr>
        <w:shd w:val="clear" w:color="auto" w:fill="auto"/>
        <w:tabs>
          <w:tab w:val="left" w:pos="618"/>
        </w:tabs>
        <w:spacing w:before="0" w:after="0" w:line="276" w:lineRule="auto"/>
        <w:ind w:firstLine="993"/>
        <w:jc w:val="both"/>
        <w:rPr>
          <w:sz w:val="24"/>
          <w:szCs w:val="24"/>
        </w:rPr>
      </w:pPr>
      <w:r w:rsidRPr="00743D7F">
        <w:rPr>
          <w:sz w:val="24"/>
          <w:szCs w:val="24"/>
        </w:rPr>
        <w:t>организация, межведомственного информационного взаимодействия (в рамках административной процедуры рассмотрение заявления и документов подготовка проекта постановления о передаче в собственность либо мотивированного отказа);</w:t>
      </w:r>
    </w:p>
    <w:p w:rsidR="00D70C99" w:rsidRPr="00743D7F" w:rsidRDefault="00D70C99" w:rsidP="00743D7F">
      <w:pPr>
        <w:pStyle w:val="20"/>
        <w:numPr>
          <w:ilvl w:val="0"/>
          <w:numId w:val="5"/>
        </w:numPr>
        <w:shd w:val="clear" w:color="auto" w:fill="auto"/>
        <w:tabs>
          <w:tab w:val="left" w:pos="618"/>
        </w:tabs>
        <w:spacing w:before="0" w:after="0" w:line="276" w:lineRule="auto"/>
        <w:ind w:firstLine="993"/>
        <w:jc w:val="both"/>
        <w:rPr>
          <w:sz w:val="24"/>
          <w:szCs w:val="24"/>
        </w:rPr>
      </w:pPr>
      <w:r w:rsidRPr="00743D7F">
        <w:rPr>
          <w:sz w:val="24"/>
          <w:szCs w:val="24"/>
        </w:rPr>
        <w:t>согласование, подписание и регистрация постановления о передаче в собственность либо согласование, подписание и направление заявителю мотивированного отказа;</w:t>
      </w:r>
    </w:p>
    <w:p w:rsidR="00D70C99" w:rsidRPr="00743D7F" w:rsidRDefault="00D70C99" w:rsidP="00743D7F">
      <w:pPr>
        <w:pStyle w:val="20"/>
        <w:numPr>
          <w:ilvl w:val="0"/>
          <w:numId w:val="5"/>
        </w:numPr>
        <w:shd w:val="clear" w:color="auto" w:fill="auto"/>
        <w:tabs>
          <w:tab w:val="left" w:pos="618"/>
        </w:tabs>
        <w:spacing w:before="0" w:after="0" w:line="276" w:lineRule="auto"/>
        <w:ind w:firstLine="993"/>
        <w:jc w:val="both"/>
        <w:rPr>
          <w:sz w:val="24"/>
          <w:szCs w:val="24"/>
        </w:rPr>
      </w:pPr>
      <w:r w:rsidRPr="00743D7F">
        <w:rPr>
          <w:sz w:val="24"/>
          <w:szCs w:val="24"/>
        </w:rPr>
        <w:t>согласование, подписание проекта договора передачи, направление заявителю уведомления о заключении договора передачи;</w:t>
      </w:r>
    </w:p>
    <w:p w:rsidR="00D70C99" w:rsidRPr="00743D7F" w:rsidRDefault="00D70C99" w:rsidP="00743D7F">
      <w:pPr>
        <w:pStyle w:val="20"/>
        <w:numPr>
          <w:ilvl w:val="0"/>
          <w:numId w:val="5"/>
        </w:numPr>
        <w:shd w:val="clear" w:color="auto" w:fill="auto"/>
        <w:tabs>
          <w:tab w:val="left" w:pos="618"/>
        </w:tabs>
        <w:spacing w:before="0" w:after="0" w:line="276" w:lineRule="auto"/>
        <w:ind w:firstLine="993"/>
        <w:jc w:val="both"/>
        <w:rPr>
          <w:sz w:val="24"/>
          <w:szCs w:val="24"/>
        </w:rPr>
      </w:pPr>
      <w:r w:rsidRPr="00743D7F">
        <w:rPr>
          <w:sz w:val="24"/>
          <w:szCs w:val="24"/>
        </w:rPr>
        <w:t>выдача заявителю постановления о передаче в собственность, договора передачи жилого помещения.</w:t>
      </w:r>
    </w:p>
    <w:p w:rsidR="00D70C99" w:rsidRPr="00743D7F" w:rsidRDefault="00D70C99" w:rsidP="00743D7F">
      <w:pPr>
        <w:pStyle w:val="20"/>
        <w:numPr>
          <w:ilvl w:val="0"/>
          <w:numId w:val="10"/>
        </w:numPr>
        <w:shd w:val="clear" w:color="auto" w:fill="auto"/>
        <w:tabs>
          <w:tab w:val="left" w:pos="840"/>
        </w:tabs>
        <w:spacing w:before="0" w:after="0" w:line="276" w:lineRule="auto"/>
        <w:ind w:firstLine="993"/>
        <w:jc w:val="both"/>
        <w:rPr>
          <w:sz w:val="24"/>
          <w:szCs w:val="24"/>
        </w:rPr>
      </w:pPr>
      <w:r w:rsidRPr="00743D7F">
        <w:rPr>
          <w:sz w:val="24"/>
          <w:szCs w:val="24"/>
        </w:rPr>
        <w:t>Прием, регистрация заявления и документов, направление заявления и документов на рассмотрение.</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Основанием для начала данной административной процедуры является представление заявителем в Администрацию заявления и необходимых документов.</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специалисты Администрации.</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В случае, представления заявления и документов лично заявителем, ответственными за прием заявления и документов являются специалисты Администрации. Ответственными за регистрацию заявления являются специалисты Администрации.</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D70C99" w:rsidRPr="00743D7F" w:rsidRDefault="00D70C99" w:rsidP="00743D7F">
      <w:pPr>
        <w:pStyle w:val="20"/>
        <w:numPr>
          <w:ilvl w:val="0"/>
          <w:numId w:val="5"/>
        </w:numPr>
        <w:shd w:val="clear" w:color="auto" w:fill="auto"/>
        <w:tabs>
          <w:tab w:val="left" w:pos="624"/>
        </w:tabs>
        <w:spacing w:before="0" w:after="0" w:line="276" w:lineRule="auto"/>
        <w:ind w:firstLine="993"/>
        <w:jc w:val="both"/>
        <w:rPr>
          <w:sz w:val="24"/>
          <w:szCs w:val="24"/>
        </w:rPr>
      </w:pPr>
      <w:r w:rsidRPr="00743D7F">
        <w:rPr>
          <w:sz w:val="24"/>
          <w:szCs w:val="24"/>
        </w:rPr>
        <w:t>вскрывает конверт и регистрирует заявление в системе электронного документооборота;</w:t>
      </w:r>
    </w:p>
    <w:p w:rsidR="00D70C99" w:rsidRPr="00743D7F" w:rsidRDefault="00D70C99" w:rsidP="00743D7F">
      <w:pPr>
        <w:pStyle w:val="20"/>
        <w:numPr>
          <w:ilvl w:val="0"/>
          <w:numId w:val="5"/>
        </w:numPr>
        <w:shd w:val="clear" w:color="auto" w:fill="auto"/>
        <w:tabs>
          <w:tab w:val="left" w:pos="611"/>
        </w:tabs>
        <w:spacing w:before="0" w:after="0" w:line="276" w:lineRule="auto"/>
        <w:ind w:firstLine="993"/>
        <w:jc w:val="both"/>
        <w:rPr>
          <w:sz w:val="24"/>
          <w:szCs w:val="24"/>
        </w:rPr>
      </w:pPr>
      <w:r w:rsidRPr="00743D7F">
        <w:rPr>
          <w:sz w:val="24"/>
          <w:szCs w:val="24"/>
        </w:rPr>
        <w:t>направляет зарегистрированное заявление и документы ответственному за предоставление муниципальной услуги для рассмотрения.</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При поступлении заявления 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 xml:space="preserve">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w:t>
      </w:r>
      <w:r w:rsidRPr="00743D7F">
        <w:rPr>
          <w:sz w:val="24"/>
          <w:szCs w:val="24"/>
        </w:rPr>
        <w:lastRenderedPageBreak/>
        <w:t>лицо и (или) специалист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D70C99" w:rsidRPr="00743D7F" w:rsidRDefault="00D70C99" w:rsidP="00743D7F">
      <w:pPr>
        <w:pStyle w:val="20"/>
        <w:numPr>
          <w:ilvl w:val="0"/>
          <w:numId w:val="5"/>
        </w:numPr>
        <w:shd w:val="clear" w:color="auto" w:fill="auto"/>
        <w:tabs>
          <w:tab w:val="left" w:pos="652"/>
        </w:tabs>
        <w:spacing w:before="0" w:after="0" w:line="276" w:lineRule="auto"/>
        <w:ind w:firstLine="993"/>
        <w:jc w:val="both"/>
        <w:rPr>
          <w:sz w:val="24"/>
          <w:szCs w:val="24"/>
        </w:rPr>
      </w:pPr>
      <w:r w:rsidRPr="00743D7F">
        <w:rPr>
          <w:sz w:val="24"/>
          <w:szCs w:val="24"/>
        </w:rPr>
        <w:t>распечатывает документы;</w:t>
      </w:r>
    </w:p>
    <w:p w:rsidR="00D70C99" w:rsidRPr="00743D7F" w:rsidRDefault="00D70C99" w:rsidP="00743D7F">
      <w:pPr>
        <w:pStyle w:val="20"/>
        <w:numPr>
          <w:ilvl w:val="0"/>
          <w:numId w:val="5"/>
        </w:numPr>
        <w:shd w:val="clear" w:color="auto" w:fill="auto"/>
        <w:tabs>
          <w:tab w:val="left" w:pos="630"/>
        </w:tabs>
        <w:spacing w:before="0" w:after="0" w:line="276" w:lineRule="auto"/>
        <w:ind w:firstLine="993"/>
        <w:jc w:val="both"/>
        <w:rPr>
          <w:sz w:val="24"/>
          <w:szCs w:val="24"/>
        </w:rPr>
      </w:pPr>
      <w:r w:rsidRPr="00743D7F">
        <w:rPr>
          <w:sz w:val="24"/>
          <w:szCs w:val="24"/>
        </w:rPr>
        <w:t>регистрирует заявление в системе электронного документооборота;</w:t>
      </w:r>
    </w:p>
    <w:p w:rsidR="00D70C99" w:rsidRPr="00743D7F" w:rsidRDefault="00D70C99" w:rsidP="00743D7F">
      <w:pPr>
        <w:pStyle w:val="20"/>
        <w:numPr>
          <w:ilvl w:val="0"/>
          <w:numId w:val="5"/>
        </w:numPr>
        <w:shd w:val="clear" w:color="auto" w:fill="auto"/>
        <w:tabs>
          <w:tab w:val="left" w:pos="591"/>
        </w:tabs>
        <w:spacing w:before="0" w:after="0" w:line="276" w:lineRule="auto"/>
        <w:ind w:right="300" w:firstLine="993"/>
        <w:jc w:val="both"/>
        <w:rPr>
          <w:sz w:val="24"/>
          <w:szCs w:val="24"/>
        </w:rPr>
      </w:pPr>
      <w:r w:rsidRPr="00743D7F">
        <w:rPr>
          <w:sz w:val="24"/>
          <w:szCs w:val="24"/>
        </w:rPr>
        <w:t>направляет зарегистрированное заявление и документы ответственному за предоставление муниципальной услуги для рассмотрения.</w:t>
      </w:r>
    </w:p>
    <w:p w:rsidR="00D70C99" w:rsidRPr="00743D7F" w:rsidRDefault="00D70C99" w:rsidP="00743D7F">
      <w:pPr>
        <w:pStyle w:val="20"/>
        <w:shd w:val="clear" w:color="auto" w:fill="auto"/>
        <w:spacing w:before="0" w:after="0" w:line="276" w:lineRule="auto"/>
        <w:ind w:right="300" w:firstLine="993"/>
        <w:jc w:val="both"/>
        <w:rPr>
          <w:sz w:val="24"/>
          <w:szCs w:val="24"/>
        </w:rPr>
      </w:pPr>
      <w:r w:rsidRPr="00743D7F">
        <w:rPr>
          <w:sz w:val="24"/>
          <w:szCs w:val="24"/>
        </w:rPr>
        <w:t>При личном обращении заявителя и членов его семьи специалист, ответственный за прием заявления и документов, удостоверяет личность заявителя и членов семьи, выполняя при этом следующие действия:</w:t>
      </w:r>
    </w:p>
    <w:p w:rsidR="00D70C99" w:rsidRPr="00743D7F" w:rsidRDefault="00D70C99" w:rsidP="00743D7F">
      <w:pPr>
        <w:pStyle w:val="20"/>
        <w:numPr>
          <w:ilvl w:val="0"/>
          <w:numId w:val="5"/>
        </w:numPr>
        <w:shd w:val="clear" w:color="auto" w:fill="auto"/>
        <w:tabs>
          <w:tab w:val="left" w:pos="630"/>
        </w:tabs>
        <w:spacing w:before="0" w:after="0" w:line="276" w:lineRule="auto"/>
        <w:ind w:firstLine="993"/>
        <w:jc w:val="both"/>
        <w:rPr>
          <w:sz w:val="24"/>
          <w:szCs w:val="24"/>
        </w:rPr>
      </w:pPr>
      <w:r w:rsidRPr="00743D7F">
        <w:rPr>
          <w:sz w:val="24"/>
          <w:szCs w:val="24"/>
        </w:rPr>
        <w:t>предоставляет форму заявления и проверяет его на правильность заполнения;</w:t>
      </w:r>
    </w:p>
    <w:p w:rsidR="00D70C99" w:rsidRPr="00743D7F" w:rsidRDefault="00D70C99" w:rsidP="00743D7F">
      <w:pPr>
        <w:pStyle w:val="20"/>
        <w:numPr>
          <w:ilvl w:val="0"/>
          <w:numId w:val="5"/>
        </w:numPr>
        <w:shd w:val="clear" w:color="auto" w:fill="auto"/>
        <w:tabs>
          <w:tab w:val="left" w:pos="591"/>
        </w:tabs>
        <w:spacing w:before="0" w:after="0" w:line="276" w:lineRule="auto"/>
        <w:ind w:right="300" w:firstLine="993"/>
        <w:jc w:val="both"/>
        <w:rPr>
          <w:sz w:val="24"/>
          <w:szCs w:val="24"/>
        </w:rPr>
      </w:pPr>
      <w:r w:rsidRPr="00743D7F">
        <w:rPr>
          <w:sz w:val="24"/>
          <w:szCs w:val="24"/>
        </w:rPr>
        <w:t>предоставляет форму отказа от участия в приватизации и проверяет его на правильность заполнения (в случае отказа граждан от участия в приватизации);</w:t>
      </w:r>
    </w:p>
    <w:p w:rsidR="00D70C99" w:rsidRPr="00743D7F" w:rsidRDefault="00D70C99" w:rsidP="00743D7F">
      <w:pPr>
        <w:pStyle w:val="20"/>
        <w:numPr>
          <w:ilvl w:val="0"/>
          <w:numId w:val="5"/>
        </w:numPr>
        <w:shd w:val="clear" w:color="auto" w:fill="auto"/>
        <w:tabs>
          <w:tab w:val="left" w:pos="597"/>
        </w:tabs>
        <w:spacing w:before="0" w:after="0" w:line="276" w:lineRule="auto"/>
        <w:ind w:right="300" w:firstLine="993"/>
        <w:jc w:val="both"/>
        <w:rPr>
          <w:sz w:val="24"/>
          <w:szCs w:val="24"/>
        </w:rPr>
      </w:pPr>
      <w:r w:rsidRPr="00743D7F">
        <w:rPr>
          <w:sz w:val="24"/>
          <w:szCs w:val="24"/>
        </w:rPr>
        <w:t xml:space="preserve">выдает расписку в получении документов с указанием их перечня и даты получения (приложение </w:t>
      </w:r>
      <w:r w:rsidR="006C20DB">
        <w:rPr>
          <w:sz w:val="24"/>
          <w:szCs w:val="24"/>
        </w:rPr>
        <w:t>5</w:t>
      </w:r>
      <w:r w:rsidRPr="00743D7F">
        <w:rPr>
          <w:sz w:val="24"/>
          <w:szCs w:val="24"/>
        </w:rPr>
        <w:t xml:space="preserve"> к административному регламенту)</w:t>
      </w:r>
      <w:r w:rsidR="006C20DB">
        <w:rPr>
          <w:sz w:val="24"/>
          <w:szCs w:val="24"/>
        </w:rPr>
        <w:t>.</w:t>
      </w:r>
    </w:p>
    <w:p w:rsidR="00D70C99" w:rsidRPr="00743D7F" w:rsidRDefault="00D70C99" w:rsidP="00743D7F">
      <w:pPr>
        <w:pStyle w:val="20"/>
        <w:shd w:val="clear" w:color="auto" w:fill="auto"/>
        <w:spacing w:before="0" w:after="0" w:line="276" w:lineRule="auto"/>
        <w:ind w:right="300" w:firstLine="993"/>
        <w:jc w:val="both"/>
        <w:rPr>
          <w:sz w:val="24"/>
          <w:szCs w:val="24"/>
        </w:rPr>
      </w:pPr>
      <w:r w:rsidRPr="00743D7F">
        <w:rPr>
          <w:sz w:val="24"/>
          <w:szCs w:val="24"/>
        </w:rPr>
        <w:t>После регистрации заявления специалист Администрации направляет его ответственному за предоставление муниципальной услуги, для рассмотрения.</w:t>
      </w:r>
    </w:p>
    <w:p w:rsidR="00D70C99" w:rsidRPr="00743D7F" w:rsidRDefault="00D70C99" w:rsidP="00743D7F">
      <w:pPr>
        <w:pStyle w:val="20"/>
        <w:shd w:val="clear" w:color="auto" w:fill="auto"/>
        <w:spacing w:before="0" w:after="0" w:line="276" w:lineRule="auto"/>
        <w:ind w:right="300" w:firstLine="993"/>
        <w:jc w:val="both"/>
        <w:rPr>
          <w:sz w:val="24"/>
          <w:szCs w:val="24"/>
        </w:rPr>
      </w:pPr>
      <w:r w:rsidRPr="00743D7F">
        <w:rPr>
          <w:sz w:val="24"/>
          <w:szCs w:val="24"/>
        </w:rPr>
        <w:t>Результатом исполнения данной административной процедуры является прием, регистрация и направление заявления и документов на рассмотрение ответственному за предоставление муниципальной услуги.</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Срок выполнения данной административной процедуры - 2 дня.</w:t>
      </w:r>
    </w:p>
    <w:p w:rsidR="00D70C99" w:rsidRPr="00743D7F" w:rsidRDefault="00D70C99" w:rsidP="00743D7F">
      <w:pPr>
        <w:pStyle w:val="20"/>
        <w:numPr>
          <w:ilvl w:val="0"/>
          <w:numId w:val="10"/>
        </w:numPr>
        <w:shd w:val="clear" w:color="auto" w:fill="auto"/>
        <w:tabs>
          <w:tab w:val="left" w:pos="797"/>
        </w:tabs>
        <w:spacing w:before="0" w:after="0" w:line="276" w:lineRule="auto"/>
        <w:ind w:right="300" w:firstLine="993"/>
        <w:jc w:val="both"/>
        <w:rPr>
          <w:sz w:val="24"/>
          <w:szCs w:val="24"/>
        </w:rPr>
      </w:pPr>
      <w:r w:rsidRPr="00743D7F">
        <w:rPr>
          <w:sz w:val="24"/>
          <w:szCs w:val="24"/>
        </w:rPr>
        <w:t>Рассмотрение заявления и документов, подготовка проекта постановления о передаче в собственность либо мотивированного отказа.</w:t>
      </w:r>
    </w:p>
    <w:p w:rsidR="00D70C99" w:rsidRPr="00743D7F" w:rsidRDefault="00D70C99" w:rsidP="00743D7F">
      <w:pPr>
        <w:pStyle w:val="20"/>
        <w:shd w:val="clear" w:color="auto" w:fill="auto"/>
        <w:spacing w:before="0" w:after="0" w:line="276" w:lineRule="auto"/>
        <w:ind w:right="300" w:firstLine="993"/>
        <w:jc w:val="both"/>
        <w:rPr>
          <w:sz w:val="24"/>
          <w:szCs w:val="24"/>
        </w:rPr>
      </w:pPr>
      <w:r w:rsidRPr="00743D7F">
        <w:rPr>
          <w:sz w:val="24"/>
          <w:szCs w:val="24"/>
        </w:rPr>
        <w:t>Основанием для начала выполнения данной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и документов на рассмотрение.</w:t>
      </w:r>
    </w:p>
    <w:p w:rsidR="00D70C99" w:rsidRPr="00743D7F" w:rsidRDefault="00D70C99" w:rsidP="00743D7F">
      <w:pPr>
        <w:pStyle w:val="20"/>
        <w:shd w:val="clear" w:color="auto" w:fill="auto"/>
        <w:spacing w:before="0" w:after="0" w:line="276" w:lineRule="auto"/>
        <w:ind w:right="300" w:firstLine="993"/>
        <w:jc w:val="both"/>
        <w:rPr>
          <w:sz w:val="24"/>
          <w:szCs w:val="24"/>
        </w:rPr>
      </w:pPr>
      <w:r w:rsidRPr="00743D7F">
        <w:rPr>
          <w:sz w:val="24"/>
          <w:szCs w:val="24"/>
        </w:rPr>
        <w:t>Ответственным за исполнение данной административной процедуры является специалист отдела, ответственный за предоставление услуги.</w:t>
      </w:r>
    </w:p>
    <w:p w:rsidR="00D70C99" w:rsidRPr="00743D7F" w:rsidRDefault="00D70C99" w:rsidP="00743D7F">
      <w:pPr>
        <w:pStyle w:val="20"/>
        <w:shd w:val="clear" w:color="auto" w:fill="auto"/>
        <w:spacing w:before="0" w:after="0" w:line="276" w:lineRule="auto"/>
        <w:ind w:right="300" w:firstLine="993"/>
        <w:jc w:val="both"/>
        <w:rPr>
          <w:sz w:val="24"/>
          <w:szCs w:val="24"/>
        </w:rPr>
      </w:pPr>
      <w:r w:rsidRPr="00743D7F">
        <w:rPr>
          <w:sz w:val="24"/>
          <w:szCs w:val="24"/>
        </w:rPr>
        <w:t>Специалист отдела при рассмотрении заявления о предоставлении муниципальной услуги и документов, выполняет следующие действия:</w:t>
      </w:r>
    </w:p>
    <w:p w:rsidR="00D70C99" w:rsidRPr="00743D7F" w:rsidRDefault="00D70C99" w:rsidP="00743D7F">
      <w:pPr>
        <w:pStyle w:val="20"/>
        <w:shd w:val="clear" w:color="auto" w:fill="auto"/>
        <w:spacing w:before="0" w:after="0" w:line="276" w:lineRule="auto"/>
        <w:ind w:right="300" w:firstLine="993"/>
        <w:jc w:val="both"/>
        <w:rPr>
          <w:sz w:val="24"/>
          <w:szCs w:val="24"/>
        </w:rPr>
      </w:pPr>
      <w:r w:rsidRPr="00743D7F">
        <w:rPr>
          <w:sz w:val="24"/>
          <w:szCs w:val="24"/>
        </w:rPr>
        <w:t>проверяет документы, представленные (направленные) заявителем, на комплектность путем сопоставления полученных документов, с перечнем документов, установленных подпунктом 2.7. административного регламента;</w:t>
      </w:r>
    </w:p>
    <w:p w:rsidR="00D70C99" w:rsidRPr="00743D7F" w:rsidRDefault="00D70C99" w:rsidP="00743D7F">
      <w:pPr>
        <w:pStyle w:val="20"/>
        <w:numPr>
          <w:ilvl w:val="0"/>
          <w:numId w:val="5"/>
        </w:numPr>
        <w:shd w:val="clear" w:color="auto" w:fill="auto"/>
        <w:tabs>
          <w:tab w:val="left" w:pos="597"/>
        </w:tabs>
        <w:spacing w:before="0" w:after="0" w:line="276" w:lineRule="auto"/>
        <w:ind w:right="300" w:firstLine="993"/>
        <w:jc w:val="both"/>
        <w:rPr>
          <w:sz w:val="24"/>
          <w:szCs w:val="24"/>
        </w:rPr>
      </w:pPr>
      <w:r w:rsidRPr="00743D7F">
        <w:rPr>
          <w:sz w:val="24"/>
          <w:szCs w:val="24"/>
        </w:rPr>
        <w:t>в случае непредставления заявителем документов, указанных в подпункте 2.12. административного регламента, организует межведомственное информационное взаимодействие, в порядке, установленном пунктом 3.4. административного регламента;</w:t>
      </w:r>
    </w:p>
    <w:p w:rsidR="00D70C99" w:rsidRPr="00743D7F" w:rsidRDefault="00D70C99" w:rsidP="00743D7F">
      <w:pPr>
        <w:pStyle w:val="20"/>
        <w:numPr>
          <w:ilvl w:val="0"/>
          <w:numId w:val="5"/>
        </w:numPr>
        <w:shd w:val="clear" w:color="auto" w:fill="auto"/>
        <w:tabs>
          <w:tab w:val="left" w:pos="591"/>
        </w:tabs>
        <w:spacing w:before="0" w:after="0" w:line="276" w:lineRule="auto"/>
        <w:ind w:right="300" w:firstLine="993"/>
        <w:jc w:val="both"/>
        <w:rPr>
          <w:sz w:val="24"/>
          <w:szCs w:val="24"/>
        </w:rPr>
      </w:pPr>
      <w:r w:rsidRPr="00743D7F">
        <w:rPr>
          <w:sz w:val="24"/>
          <w:szCs w:val="24"/>
        </w:rPr>
        <w:t>рассматривает полученный в ходе межведомственного информационного взаимодействия ответ на межведомственный запрос;</w:t>
      </w:r>
    </w:p>
    <w:p w:rsidR="00D70C99" w:rsidRPr="00743D7F" w:rsidRDefault="00D70C99" w:rsidP="00743D7F">
      <w:pPr>
        <w:pStyle w:val="20"/>
        <w:shd w:val="clear" w:color="auto" w:fill="auto"/>
        <w:tabs>
          <w:tab w:val="left" w:pos="1029"/>
          <w:tab w:val="left" w:pos="1812"/>
          <w:tab w:val="left" w:pos="3924"/>
          <w:tab w:val="left" w:pos="5600"/>
          <w:tab w:val="left" w:pos="6764"/>
        </w:tabs>
        <w:spacing w:before="0" w:after="0" w:line="276" w:lineRule="auto"/>
        <w:ind w:firstLine="993"/>
        <w:jc w:val="both"/>
        <w:rPr>
          <w:sz w:val="24"/>
          <w:szCs w:val="24"/>
        </w:rPr>
      </w:pPr>
      <w:r w:rsidRPr="00743D7F">
        <w:rPr>
          <w:sz w:val="24"/>
          <w:szCs w:val="24"/>
        </w:rPr>
        <w:t>в</w:t>
      </w:r>
      <w:r w:rsidRPr="00743D7F">
        <w:rPr>
          <w:sz w:val="24"/>
          <w:szCs w:val="24"/>
        </w:rPr>
        <w:tab/>
        <w:t>случае</w:t>
      </w:r>
      <w:r w:rsidRPr="00743D7F">
        <w:rPr>
          <w:sz w:val="24"/>
          <w:szCs w:val="24"/>
        </w:rPr>
        <w:tab/>
        <w:t xml:space="preserve">отсутствия </w:t>
      </w:r>
      <w:proofErr w:type="gramStart"/>
      <w:r w:rsidRPr="00743D7F">
        <w:rPr>
          <w:sz w:val="24"/>
          <w:szCs w:val="24"/>
        </w:rPr>
        <w:t>оснований,</w:t>
      </w:r>
      <w:r w:rsidRPr="00743D7F">
        <w:rPr>
          <w:sz w:val="24"/>
          <w:szCs w:val="24"/>
        </w:rPr>
        <w:tab/>
      </w:r>
      <w:proofErr w:type="gramEnd"/>
      <w:r w:rsidRPr="00743D7F">
        <w:rPr>
          <w:sz w:val="24"/>
          <w:szCs w:val="24"/>
        </w:rPr>
        <w:t>предусмотренных</w:t>
      </w:r>
      <w:r w:rsidRPr="00743D7F">
        <w:rPr>
          <w:sz w:val="24"/>
          <w:szCs w:val="24"/>
        </w:rPr>
        <w:tab/>
        <w:t>подпунктом</w:t>
      </w:r>
      <w:r w:rsidRPr="00743D7F">
        <w:rPr>
          <w:sz w:val="24"/>
          <w:szCs w:val="24"/>
        </w:rPr>
        <w:tab/>
        <w:t>2.15.</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административного регламента, подготавливает и направляет на согласование проект постановления о передаче в собственность;</w:t>
      </w:r>
    </w:p>
    <w:p w:rsidR="00D70C99" w:rsidRPr="00743D7F" w:rsidRDefault="00D70C99" w:rsidP="00743D7F">
      <w:pPr>
        <w:pStyle w:val="20"/>
        <w:shd w:val="clear" w:color="auto" w:fill="auto"/>
        <w:tabs>
          <w:tab w:val="left" w:pos="1029"/>
          <w:tab w:val="left" w:pos="2757"/>
          <w:tab w:val="left" w:pos="3897"/>
          <w:tab w:val="left" w:pos="5600"/>
          <w:tab w:val="left" w:pos="6764"/>
        </w:tabs>
        <w:spacing w:before="0" w:after="0" w:line="276" w:lineRule="auto"/>
        <w:ind w:firstLine="993"/>
        <w:jc w:val="both"/>
        <w:rPr>
          <w:sz w:val="24"/>
          <w:szCs w:val="24"/>
        </w:rPr>
      </w:pPr>
      <w:r w:rsidRPr="00743D7F">
        <w:rPr>
          <w:sz w:val="24"/>
          <w:szCs w:val="24"/>
        </w:rPr>
        <w:t>в</w:t>
      </w:r>
      <w:r w:rsidRPr="00743D7F">
        <w:rPr>
          <w:sz w:val="24"/>
          <w:szCs w:val="24"/>
        </w:rPr>
        <w:tab/>
        <w:t>случае наличия</w:t>
      </w:r>
      <w:r w:rsidRPr="00743D7F">
        <w:rPr>
          <w:sz w:val="24"/>
          <w:szCs w:val="24"/>
        </w:rPr>
        <w:tab/>
      </w:r>
      <w:proofErr w:type="gramStart"/>
      <w:r w:rsidRPr="00743D7F">
        <w:rPr>
          <w:sz w:val="24"/>
          <w:szCs w:val="24"/>
        </w:rPr>
        <w:t>оснований,</w:t>
      </w:r>
      <w:r w:rsidRPr="00743D7F">
        <w:rPr>
          <w:sz w:val="24"/>
          <w:szCs w:val="24"/>
        </w:rPr>
        <w:tab/>
      </w:r>
      <w:proofErr w:type="gramEnd"/>
      <w:r w:rsidRPr="00743D7F">
        <w:rPr>
          <w:sz w:val="24"/>
          <w:szCs w:val="24"/>
        </w:rPr>
        <w:t>предусмотренных</w:t>
      </w:r>
      <w:r w:rsidRPr="00743D7F">
        <w:rPr>
          <w:sz w:val="24"/>
          <w:szCs w:val="24"/>
        </w:rPr>
        <w:tab/>
        <w:t>подпунктом</w:t>
      </w:r>
      <w:r w:rsidRPr="00743D7F">
        <w:rPr>
          <w:sz w:val="24"/>
          <w:szCs w:val="24"/>
        </w:rPr>
        <w:tab/>
        <w:t>2.15.</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административного регламента, подготавливает и направляет на согласование мотивированный отказ.</w:t>
      </w:r>
    </w:p>
    <w:p w:rsidR="00D70C99" w:rsidRPr="00743D7F" w:rsidRDefault="00D70C99" w:rsidP="00743D7F">
      <w:pPr>
        <w:pStyle w:val="20"/>
        <w:shd w:val="clear" w:color="auto" w:fill="auto"/>
        <w:spacing w:before="0" w:after="0" w:line="276" w:lineRule="auto"/>
        <w:ind w:right="300" w:firstLine="993"/>
        <w:jc w:val="both"/>
        <w:rPr>
          <w:sz w:val="24"/>
          <w:szCs w:val="24"/>
        </w:rPr>
      </w:pPr>
      <w:r w:rsidRPr="00743D7F">
        <w:rPr>
          <w:sz w:val="24"/>
          <w:szCs w:val="24"/>
        </w:rPr>
        <w:t xml:space="preserve">Результатом исполнения данной административной процедуры является подготовка и </w:t>
      </w:r>
      <w:r w:rsidRPr="00743D7F">
        <w:rPr>
          <w:sz w:val="24"/>
          <w:szCs w:val="24"/>
        </w:rPr>
        <w:lastRenderedPageBreak/>
        <w:t>направление на согласование проекта постановления о передаче в собственность либо мотивированного отказа.</w:t>
      </w:r>
    </w:p>
    <w:p w:rsidR="00D70C99" w:rsidRPr="00743D7F" w:rsidRDefault="00D70C99" w:rsidP="00743D7F">
      <w:pPr>
        <w:pStyle w:val="20"/>
        <w:shd w:val="clear" w:color="auto" w:fill="auto"/>
        <w:spacing w:before="0" w:after="0" w:line="276" w:lineRule="auto"/>
        <w:ind w:right="300" w:firstLine="993"/>
        <w:jc w:val="both"/>
        <w:rPr>
          <w:sz w:val="24"/>
          <w:szCs w:val="24"/>
        </w:rPr>
      </w:pPr>
      <w:r w:rsidRPr="00743D7F">
        <w:rPr>
          <w:sz w:val="24"/>
          <w:szCs w:val="24"/>
        </w:rPr>
        <w:t>Срок выполнения административной процедуры в части подготовки проекта постановления о передаче в собственность - не более 10 дней, в части подготовки мотивированного отказа - не более 15 дней.</w:t>
      </w:r>
    </w:p>
    <w:p w:rsidR="00D70C99" w:rsidRPr="00743D7F" w:rsidRDefault="00D70C99" w:rsidP="00743D7F">
      <w:pPr>
        <w:pStyle w:val="20"/>
        <w:numPr>
          <w:ilvl w:val="0"/>
          <w:numId w:val="10"/>
        </w:numPr>
        <w:shd w:val="clear" w:color="auto" w:fill="auto"/>
        <w:tabs>
          <w:tab w:val="left" w:pos="837"/>
        </w:tabs>
        <w:spacing w:before="0" w:after="0" w:line="276" w:lineRule="auto"/>
        <w:ind w:firstLine="993"/>
        <w:jc w:val="both"/>
        <w:rPr>
          <w:sz w:val="24"/>
          <w:szCs w:val="24"/>
        </w:rPr>
      </w:pPr>
      <w:r w:rsidRPr="00743D7F">
        <w:rPr>
          <w:sz w:val="24"/>
          <w:szCs w:val="24"/>
        </w:rPr>
        <w:t>Организация межведомственного информационного взаимодействия.</w:t>
      </w:r>
    </w:p>
    <w:p w:rsidR="00D70C99" w:rsidRPr="00743D7F" w:rsidRDefault="00D70C99" w:rsidP="00743D7F">
      <w:pPr>
        <w:pStyle w:val="20"/>
        <w:shd w:val="clear" w:color="auto" w:fill="auto"/>
        <w:tabs>
          <w:tab w:val="left" w:pos="837"/>
        </w:tabs>
        <w:spacing w:before="0" w:after="0" w:line="276" w:lineRule="auto"/>
        <w:ind w:firstLine="993"/>
        <w:jc w:val="both"/>
        <w:rPr>
          <w:sz w:val="24"/>
          <w:szCs w:val="24"/>
        </w:rPr>
      </w:pPr>
      <w:r w:rsidRPr="00743D7F">
        <w:rPr>
          <w:sz w:val="24"/>
          <w:szCs w:val="24"/>
        </w:rPr>
        <w:t>Основанием для начала данной административной процедуры является непредставление заявителем документов, предусмотренных подпунктом 2.12. административного регламента.</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Специалист отдела не позднее 1 дня с момента поступления заявления и документов на рассмотрение запрашивает</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в рамках межведомственного информационного взаимодействия:</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в Управлении Федеральной службы государственной регистрации, кадастра и картографии по Республике Крым:</w:t>
      </w:r>
    </w:p>
    <w:p w:rsidR="00D70C99" w:rsidRPr="00743D7F" w:rsidRDefault="00D70C99" w:rsidP="00743D7F">
      <w:pPr>
        <w:pStyle w:val="20"/>
        <w:numPr>
          <w:ilvl w:val="0"/>
          <w:numId w:val="5"/>
        </w:numPr>
        <w:shd w:val="clear" w:color="auto" w:fill="auto"/>
        <w:tabs>
          <w:tab w:val="left" w:pos="611"/>
        </w:tabs>
        <w:spacing w:before="0" w:after="0" w:line="276" w:lineRule="auto"/>
        <w:ind w:firstLine="993"/>
        <w:jc w:val="both"/>
        <w:rPr>
          <w:sz w:val="24"/>
          <w:szCs w:val="24"/>
        </w:rPr>
      </w:pPr>
      <w:r w:rsidRPr="00743D7F">
        <w:rPr>
          <w:sz w:val="24"/>
          <w:szCs w:val="24"/>
        </w:rPr>
        <w:t>выписку из ЕГРП (содержащую общедоступные сведения о зарегистрированных правах на объект);</w:t>
      </w:r>
    </w:p>
    <w:p w:rsidR="00D70C99" w:rsidRPr="00743D7F" w:rsidRDefault="00D70C99" w:rsidP="00743D7F">
      <w:pPr>
        <w:pStyle w:val="20"/>
        <w:numPr>
          <w:ilvl w:val="0"/>
          <w:numId w:val="5"/>
        </w:numPr>
        <w:shd w:val="clear" w:color="auto" w:fill="auto"/>
        <w:tabs>
          <w:tab w:val="left" w:pos="611"/>
        </w:tabs>
        <w:spacing w:before="0" w:after="0" w:line="276" w:lineRule="auto"/>
        <w:ind w:firstLine="993"/>
        <w:jc w:val="both"/>
        <w:rPr>
          <w:sz w:val="24"/>
          <w:szCs w:val="24"/>
        </w:rPr>
      </w:pPr>
      <w:r w:rsidRPr="00743D7F">
        <w:rPr>
          <w:sz w:val="24"/>
          <w:szCs w:val="24"/>
        </w:rPr>
        <w:t>выписку из ЕГРП о правах отдельного лица на имеющиеся (имевшиеся) у него объекты недвижимого имущества;</w:t>
      </w:r>
    </w:p>
    <w:p w:rsidR="00D70C99" w:rsidRPr="00743D7F" w:rsidRDefault="00D70C99" w:rsidP="00743D7F">
      <w:pPr>
        <w:pStyle w:val="20"/>
        <w:numPr>
          <w:ilvl w:val="0"/>
          <w:numId w:val="5"/>
        </w:numPr>
        <w:shd w:val="clear" w:color="auto" w:fill="auto"/>
        <w:tabs>
          <w:tab w:val="left" w:pos="652"/>
        </w:tabs>
        <w:spacing w:before="0" w:after="0" w:line="276" w:lineRule="auto"/>
        <w:ind w:firstLine="993"/>
        <w:jc w:val="both"/>
        <w:rPr>
          <w:sz w:val="24"/>
          <w:szCs w:val="24"/>
        </w:rPr>
      </w:pPr>
      <w:r w:rsidRPr="00743D7F">
        <w:rPr>
          <w:sz w:val="24"/>
          <w:szCs w:val="24"/>
        </w:rPr>
        <w:t>справку о содержании правоустанавливающих документов;</w:t>
      </w:r>
    </w:p>
    <w:p w:rsidR="00D70C99" w:rsidRPr="00743D7F" w:rsidRDefault="00D70C99" w:rsidP="00743D7F">
      <w:pPr>
        <w:pStyle w:val="20"/>
        <w:numPr>
          <w:ilvl w:val="0"/>
          <w:numId w:val="5"/>
        </w:numPr>
        <w:shd w:val="clear" w:color="auto" w:fill="auto"/>
        <w:tabs>
          <w:tab w:val="left" w:pos="618"/>
        </w:tabs>
        <w:spacing w:before="0" w:after="0" w:line="276" w:lineRule="auto"/>
        <w:ind w:firstLine="993"/>
        <w:jc w:val="both"/>
        <w:rPr>
          <w:sz w:val="24"/>
          <w:szCs w:val="24"/>
        </w:rPr>
      </w:pPr>
      <w:r w:rsidRPr="00743D7F">
        <w:rPr>
          <w:sz w:val="24"/>
          <w:szCs w:val="24"/>
        </w:rPr>
        <w:t xml:space="preserve">в филиале ФГБУ «Федеральная кадастровая палата </w:t>
      </w:r>
      <w:proofErr w:type="spellStart"/>
      <w:r w:rsidRPr="00743D7F">
        <w:rPr>
          <w:sz w:val="24"/>
          <w:szCs w:val="24"/>
        </w:rPr>
        <w:t>Росреестра</w:t>
      </w:r>
      <w:proofErr w:type="spellEnd"/>
      <w:r w:rsidRPr="00743D7F">
        <w:rPr>
          <w:sz w:val="24"/>
          <w:szCs w:val="24"/>
        </w:rPr>
        <w:t>» Республики Крым - кадастровый паспорт объекта недвижимости;</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в рамках внутриведомственного информационного взаимодействия:</w:t>
      </w:r>
    </w:p>
    <w:p w:rsidR="00D70C99" w:rsidRPr="00743D7F" w:rsidRDefault="00D70C99" w:rsidP="00743D7F">
      <w:pPr>
        <w:pStyle w:val="20"/>
        <w:numPr>
          <w:ilvl w:val="0"/>
          <w:numId w:val="5"/>
        </w:numPr>
        <w:shd w:val="clear" w:color="auto" w:fill="auto"/>
        <w:tabs>
          <w:tab w:val="left" w:pos="624"/>
        </w:tabs>
        <w:spacing w:before="0" w:after="0" w:line="276" w:lineRule="auto"/>
        <w:ind w:firstLine="993"/>
        <w:jc w:val="both"/>
        <w:rPr>
          <w:sz w:val="24"/>
          <w:szCs w:val="24"/>
        </w:rPr>
      </w:pPr>
      <w:r w:rsidRPr="00743D7F">
        <w:rPr>
          <w:sz w:val="24"/>
          <w:szCs w:val="24"/>
        </w:rPr>
        <w:t>выписку из реестра муниципального имущества сельского поселения и свидетельство о праве собственности на жилое помещение;</w:t>
      </w:r>
    </w:p>
    <w:p w:rsidR="00D70C99" w:rsidRPr="00743D7F" w:rsidRDefault="00D70C99" w:rsidP="00743D7F">
      <w:pPr>
        <w:pStyle w:val="20"/>
        <w:numPr>
          <w:ilvl w:val="0"/>
          <w:numId w:val="5"/>
        </w:numPr>
        <w:shd w:val="clear" w:color="auto" w:fill="auto"/>
        <w:tabs>
          <w:tab w:val="left" w:pos="618"/>
        </w:tabs>
        <w:spacing w:before="0" w:after="0" w:line="276" w:lineRule="auto"/>
        <w:ind w:firstLine="993"/>
        <w:jc w:val="both"/>
        <w:rPr>
          <w:sz w:val="24"/>
          <w:szCs w:val="24"/>
        </w:rPr>
      </w:pPr>
      <w:r w:rsidRPr="00743D7F">
        <w:rPr>
          <w:sz w:val="24"/>
          <w:szCs w:val="24"/>
        </w:rPr>
        <w:t>решение сельского поселения о предоставлении жилого помещения по договору социального найма;</w:t>
      </w:r>
    </w:p>
    <w:p w:rsidR="00D70C99" w:rsidRPr="00743D7F" w:rsidRDefault="00D70C99" w:rsidP="00743D7F">
      <w:pPr>
        <w:pStyle w:val="20"/>
        <w:numPr>
          <w:ilvl w:val="0"/>
          <w:numId w:val="5"/>
        </w:numPr>
        <w:shd w:val="clear" w:color="auto" w:fill="auto"/>
        <w:tabs>
          <w:tab w:val="left" w:pos="611"/>
        </w:tabs>
        <w:spacing w:before="0" w:after="0" w:line="276" w:lineRule="auto"/>
        <w:ind w:firstLine="993"/>
        <w:jc w:val="both"/>
        <w:rPr>
          <w:sz w:val="24"/>
          <w:szCs w:val="24"/>
        </w:rPr>
      </w:pPr>
      <w:r w:rsidRPr="00743D7F">
        <w:rPr>
          <w:sz w:val="24"/>
          <w:szCs w:val="24"/>
        </w:rPr>
        <w:t>договор социального найма, заключенный с администрацией сельского поселения, поквартирную карточку.</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рабочих дней со дня поступления межведомственного запроса в адрес управления Федеральной службы государственной регистрации, кадастра и картографии по Республики Крым, филиала ФГБУ «Федеральная кадастровая палата </w:t>
      </w:r>
      <w:proofErr w:type="spellStart"/>
      <w:r w:rsidRPr="00743D7F">
        <w:rPr>
          <w:sz w:val="24"/>
          <w:szCs w:val="24"/>
        </w:rPr>
        <w:t>Росреестра</w:t>
      </w:r>
      <w:proofErr w:type="spellEnd"/>
      <w:r w:rsidRPr="00743D7F">
        <w:rPr>
          <w:sz w:val="24"/>
          <w:szCs w:val="24"/>
        </w:rPr>
        <w:t>» Республики Крым.</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Результатом исполнения данной административной процедуры является получение специалистом ответа на межведомственный запрос.</w:t>
      </w:r>
    </w:p>
    <w:p w:rsidR="00D70C99" w:rsidRPr="00743D7F" w:rsidRDefault="00D70C99" w:rsidP="00743D7F">
      <w:pPr>
        <w:pStyle w:val="20"/>
        <w:numPr>
          <w:ilvl w:val="0"/>
          <w:numId w:val="10"/>
        </w:numPr>
        <w:shd w:val="clear" w:color="auto" w:fill="auto"/>
        <w:tabs>
          <w:tab w:val="left" w:pos="884"/>
        </w:tabs>
        <w:spacing w:before="0" w:after="0" w:line="276" w:lineRule="auto"/>
        <w:ind w:firstLine="993"/>
        <w:jc w:val="both"/>
        <w:rPr>
          <w:sz w:val="24"/>
          <w:szCs w:val="24"/>
        </w:rPr>
      </w:pPr>
      <w:r w:rsidRPr="00743D7F">
        <w:rPr>
          <w:sz w:val="24"/>
          <w:szCs w:val="24"/>
        </w:rPr>
        <w:t>Согласование, подписание и регистрация постановления о передаче в собственность либо согласование, подписание и направление заявителю мотивированного отказа.</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Основанием для начала административной процедуры является поступление на согласование проекта постановления о передаче в собственность либо мотивированного отказа.</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Проект постановления о передаче в собственность согласовывается с должностными лицами администрации сельского поселения, подписывается главой администрации и регистрируется в журнале.</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Мотивированный отказ согласовывается с должностными лицами Администрации и подписывается должностным лицом Администрации, согласно делегированным полномочиям.</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Специалист Администрации регистрирует мотивированный отказ в системе электронного документооборота и направляет его письмом почтовым отправлением либо по электронной почте по адресу заявителя.</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lastRenderedPageBreak/>
        <w:t>Ответственным за исполнение данной административной процедуры являются специалисты Администрации.</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Результатом исполнения данной административной процедуры является принятие постановления о передаче в собственность либо направление заявителю мотивированного отказа.</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Срок исполнения административной процедуры в части согласования, подписания и регистрации постановления о передаче в собственность - не более 40 дней; в части согласования, подписания и регистрации мотивированного отказа - не более 10 дней, в части направления заявителю мотивированного отказа - не более 2 дней.</w:t>
      </w:r>
    </w:p>
    <w:p w:rsidR="00D70C99" w:rsidRPr="00743D7F" w:rsidRDefault="00D70C99" w:rsidP="00743D7F">
      <w:pPr>
        <w:pStyle w:val="20"/>
        <w:numPr>
          <w:ilvl w:val="0"/>
          <w:numId w:val="10"/>
        </w:numPr>
        <w:shd w:val="clear" w:color="auto" w:fill="auto"/>
        <w:tabs>
          <w:tab w:val="left" w:pos="997"/>
        </w:tabs>
        <w:spacing w:before="0" w:after="0" w:line="276" w:lineRule="auto"/>
        <w:ind w:right="220" w:firstLine="993"/>
        <w:jc w:val="both"/>
        <w:rPr>
          <w:sz w:val="24"/>
          <w:szCs w:val="24"/>
        </w:rPr>
      </w:pPr>
      <w:r w:rsidRPr="00743D7F">
        <w:rPr>
          <w:sz w:val="24"/>
          <w:szCs w:val="24"/>
        </w:rPr>
        <w:t>Согласование, подписание проекта договора передачи, направление заявителю уведомления о заключении договора передачи.</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Основанием для начала административной процедуры является поступление в отдел, ответственный за предоставление муниципальной услуги, постановления о передаче в собственность.</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Ответственным за исполнение данной административной процедуры является специалист, ответственный за предоставление услуги.</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При поступлении постановления о передаче в собственность специалист отдела готовит и направляет на согласование проект договора в 3 (трех) экземплярах.</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Проект договора передачи согласовывается с должностными лицами Администрации, подписывается должностным лицом Администрации, согласно делегированным полномочиям, заверяется гербовой печатью Администрации и направляется в общественную приемную Администрации дня выдачи заявителю.</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После подписания договора передачи специалист отдела, ответственный за предоставление муниципальной услуги, подготавливает и направляет на подпись уведомление о заключении договора передачи с заявителем (далее - уведомление).</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Уведомление подписывается должностным лицом Администрации, согласно делегированным полномочиям.</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Специалист Администрации регистрирует уведомление в системе электронного документооборота и направляет его почтовым отправлением либо по электронной почте по адресу заявителя.</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Ответственными за регистрацию и направление уведомления заявителю являются специалисты Администрации.</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Результатом административной процедуры является направление заявителю уведомления о заключении договора передачи.</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Срок выполнения данной административной процедуры - не более 8 дней.</w:t>
      </w:r>
    </w:p>
    <w:p w:rsidR="00D70C99" w:rsidRPr="00743D7F" w:rsidRDefault="00D70C99" w:rsidP="00743D7F">
      <w:pPr>
        <w:pStyle w:val="20"/>
        <w:numPr>
          <w:ilvl w:val="0"/>
          <w:numId w:val="10"/>
        </w:numPr>
        <w:shd w:val="clear" w:color="auto" w:fill="auto"/>
        <w:tabs>
          <w:tab w:val="left" w:pos="990"/>
        </w:tabs>
        <w:spacing w:before="0" w:after="0" w:line="276" w:lineRule="auto"/>
        <w:ind w:firstLine="993"/>
        <w:jc w:val="both"/>
        <w:rPr>
          <w:sz w:val="24"/>
          <w:szCs w:val="24"/>
        </w:rPr>
      </w:pPr>
      <w:r w:rsidRPr="00743D7F">
        <w:rPr>
          <w:sz w:val="24"/>
          <w:szCs w:val="24"/>
        </w:rPr>
        <w:t>Выдача заявителю постановления о передаче в собственность, договора передачи.</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Основанием для начала административной процедуры является поступление в</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общественную приемную Администрации постановления о передаче в собственность, подписанного должностным лицом Администрации договора передачи и обращение заявителя в общественную приемную Администрации за выдачей договора передачи.</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После получения уведомления заявитель обращается в общественную приемную Администрации за выдачей договора передачи. При обращении заявителя специалист отдела общественной приемной Администрации предоставляет ему для подписи договор передачи в 3 (трех) экземплярах.</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Ответственным за исполнение данной административной процедуры является специалист общественной приемной Администрации, ответственный за выдачу документов.</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t>Специалист общественной приемной Администрации, ответственный за выдачу документов, выдает заявителю 2 экземпляра постановления о передаче в собственность и 2 экземпляра договора передачи.</w:t>
      </w:r>
    </w:p>
    <w:p w:rsidR="00D70C99" w:rsidRPr="00743D7F" w:rsidRDefault="00D70C99" w:rsidP="00743D7F">
      <w:pPr>
        <w:pStyle w:val="20"/>
        <w:shd w:val="clear" w:color="auto" w:fill="auto"/>
        <w:spacing w:before="0" w:after="0" w:line="276" w:lineRule="auto"/>
        <w:ind w:right="220" w:firstLine="993"/>
        <w:jc w:val="both"/>
        <w:rPr>
          <w:sz w:val="24"/>
          <w:szCs w:val="24"/>
        </w:rPr>
      </w:pPr>
      <w:r w:rsidRPr="00743D7F">
        <w:rPr>
          <w:sz w:val="24"/>
          <w:szCs w:val="24"/>
        </w:rPr>
        <w:lastRenderedPageBreak/>
        <w:t>Результатом исполнения данной административной процедуры является выдача заявителю постановления о передаче в собственность и договора передачи.</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Срок выполнения данной административной процедуры - в день обращения заявителя за получением договора передачи.</w:t>
      </w:r>
    </w:p>
    <w:p w:rsidR="00D70C99" w:rsidRPr="00743D7F" w:rsidRDefault="00D70C99" w:rsidP="00743D7F">
      <w:pPr>
        <w:pStyle w:val="20"/>
        <w:shd w:val="clear" w:color="auto" w:fill="auto"/>
        <w:tabs>
          <w:tab w:val="left" w:pos="1562"/>
        </w:tabs>
        <w:spacing w:before="0" w:after="0" w:line="276" w:lineRule="auto"/>
        <w:ind w:firstLine="993"/>
        <w:jc w:val="center"/>
        <w:rPr>
          <w:sz w:val="24"/>
          <w:szCs w:val="24"/>
        </w:rPr>
      </w:pPr>
      <w:r w:rsidRPr="00743D7F">
        <w:rPr>
          <w:sz w:val="24"/>
          <w:szCs w:val="24"/>
        </w:rPr>
        <w:t>4. Формы контроля за предоставлением муниципальной услуги</w:t>
      </w:r>
    </w:p>
    <w:p w:rsidR="00D70C99" w:rsidRPr="00743D7F" w:rsidRDefault="00D70C99" w:rsidP="00743D7F">
      <w:pPr>
        <w:pStyle w:val="20"/>
        <w:shd w:val="clear" w:color="auto" w:fill="auto"/>
        <w:spacing w:before="0" w:after="0" w:line="276" w:lineRule="auto"/>
        <w:ind w:right="420" w:firstLine="993"/>
        <w:jc w:val="center"/>
        <w:rPr>
          <w:sz w:val="24"/>
          <w:szCs w:val="24"/>
        </w:rPr>
      </w:pPr>
      <w:r w:rsidRPr="00743D7F">
        <w:rPr>
          <w:sz w:val="24"/>
          <w:szCs w:val="24"/>
        </w:rPr>
        <w:t>Порядок осуществления текущего контроля</w:t>
      </w:r>
      <w:r w:rsidRPr="00743D7F">
        <w:rPr>
          <w:sz w:val="24"/>
          <w:szCs w:val="24"/>
        </w:rPr>
        <w:br/>
        <w:t>за соблюдением и исполнением ответственными должностными</w:t>
      </w:r>
      <w:r w:rsidRPr="00743D7F">
        <w:rPr>
          <w:sz w:val="24"/>
          <w:szCs w:val="24"/>
        </w:rPr>
        <w:br/>
        <w:t>лицами положений регламента и иных нормативных правовых</w:t>
      </w:r>
      <w:r w:rsidRPr="00743D7F">
        <w:rPr>
          <w:sz w:val="24"/>
          <w:szCs w:val="24"/>
        </w:rPr>
        <w:br/>
        <w:t>актов, устанавливающих требования к предоставлению</w:t>
      </w:r>
      <w:r w:rsidRPr="00743D7F">
        <w:rPr>
          <w:sz w:val="24"/>
          <w:szCs w:val="24"/>
        </w:rPr>
        <w:br/>
        <w:t>муниципальной услуги, а также принятием ими решений</w:t>
      </w:r>
    </w:p>
    <w:p w:rsidR="00D70C99" w:rsidRPr="00743D7F" w:rsidRDefault="00D70C99" w:rsidP="00743D7F">
      <w:pPr>
        <w:pStyle w:val="20"/>
        <w:numPr>
          <w:ilvl w:val="0"/>
          <w:numId w:val="11"/>
        </w:numPr>
        <w:shd w:val="clear" w:color="auto" w:fill="auto"/>
        <w:tabs>
          <w:tab w:val="left" w:pos="827"/>
        </w:tabs>
        <w:spacing w:before="0" w:after="0" w:line="276" w:lineRule="auto"/>
        <w:ind w:firstLine="993"/>
        <w:jc w:val="both"/>
        <w:rPr>
          <w:sz w:val="24"/>
          <w:szCs w:val="24"/>
        </w:rPr>
      </w:pPr>
      <w:r w:rsidRPr="00743D7F">
        <w:rPr>
          <w:sz w:val="24"/>
          <w:szCs w:val="24"/>
        </w:rPr>
        <w:t>Текущий контроль за предоставлением муниципальной услуги, предусмотренной Административным регламентом, осуществляется Главой администрации Скворцовского сельского поселения.</w:t>
      </w:r>
    </w:p>
    <w:p w:rsidR="00D70C99" w:rsidRPr="00743D7F" w:rsidRDefault="00D70C99" w:rsidP="00743D7F">
      <w:pPr>
        <w:pStyle w:val="20"/>
        <w:numPr>
          <w:ilvl w:val="0"/>
          <w:numId w:val="11"/>
        </w:numPr>
        <w:shd w:val="clear" w:color="auto" w:fill="auto"/>
        <w:tabs>
          <w:tab w:val="left" w:pos="827"/>
        </w:tabs>
        <w:spacing w:before="0" w:after="0" w:line="276" w:lineRule="auto"/>
        <w:ind w:firstLine="993"/>
        <w:jc w:val="both"/>
        <w:rPr>
          <w:sz w:val="24"/>
          <w:szCs w:val="24"/>
        </w:rPr>
      </w:pPr>
      <w:r w:rsidRPr="00743D7F">
        <w:rPr>
          <w:sz w:val="24"/>
          <w:szCs w:val="24"/>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70C99" w:rsidRPr="00743D7F" w:rsidRDefault="00D70C99" w:rsidP="00743D7F">
      <w:pPr>
        <w:pStyle w:val="20"/>
        <w:numPr>
          <w:ilvl w:val="0"/>
          <w:numId w:val="11"/>
        </w:numPr>
        <w:shd w:val="clear" w:color="auto" w:fill="auto"/>
        <w:tabs>
          <w:tab w:val="left" w:pos="834"/>
        </w:tabs>
        <w:spacing w:before="0" w:after="0" w:line="276" w:lineRule="auto"/>
        <w:ind w:firstLine="993"/>
        <w:jc w:val="both"/>
        <w:rPr>
          <w:sz w:val="24"/>
          <w:szCs w:val="24"/>
        </w:rPr>
      </w:pPr>
      <w:r w:rsidRPr="00743D7F">
        <w:rPr>
          <w:sz w:val="24"/>
          <w:szCs w:val="24"/>
        </w:rPr>
        <w:t xml:space="preserve">При выявлении в ходе </w:t>
      </w:r>
      <w:proofErr w:type="gramStart"/>
      <w:r w:rsidRPr="00743D7F">
        <w:rPr>
          <w:sz w:val="24"/>
          <w:szCs w:val="24"/>
        </w:rPr>
        <w:t>текущего контроля нарушений</w:t>
      </w:r>
      <w:proofErr w:type="gramEnd"/>
      <w:r w:rsidRPr="00743D7F">
        <w:rPr>
          <w:sz w:val="24"/>
          <w:szCs w:val="24"/>
        </w:rPr>
        <w:t xml:space="preserve">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 ответственные за организацию работы по предоставлению муниципальной услуги, принимают меры по устранению таких нарушений и направляют уполномоченному должностному лицу Администрации предложения о применении или неприменении мер ответственности лиц, допустивших соответствующие нарушения.</w:t>
      </w:r>
    </w:p>
    <w:p w:rsidR="00D70C99" w:rsidRPr="00743D7F" w:rsidRDefault="00D70C99" w:rsidP="00743D7F">
      <w:pPr>
        <w:pStyle w:val="20"/>
        <w:shd w:val="clear" w:color="auto" w:fill="auto"/>
        <w:spacing w:before="0" w:after="0" w:line="276" w:lineRule="auto"/>
        <w:ind w:right="420" w:firstLine="993"/>
        <w:jc w:val="center"/>
        <w:rPr>
          <w:sz w:val="24"/>
          <w:szCs w:val="24"/>
        </w:rPr>
      </w:pPr>
      <w:r w:rsidRPr="00743D7F">
        <w:rPr>
          <w:sz w:val="24"/>
          <w:szCs w:val="24"/>
        </w:rPr>
        <w:t>Порядок и периодичность осуществления плановых</w:t>
      </w:r>
      <w:r w:rsidRPr="00743D7F">
        <w:rPr>
          <w:sz w:val="24"/>
          <w:szCs w:val="24"/>
        </w:rPr>
        <w:br/>
        <w:t>и внеплановых проверок полноты н качества предоставления</w:t>
      </w:r>
      <w:r w:rsidRPr="00743D7F">
        <w:rPr>
          <w:sz w:val="24"/>
          <w:szCs w:val="24"/>
        </w:rPr>
        <w:br/>
        <w:t>муниципальной услуги, в том числе порядок и формы</w:t>
      </w:r>
      <w:r w:rsidRPr="00743D7F">
        <w:rPr>
          <w:sz w:val="24"/>
          <w:szCs w:val="24"/>
        </w:rPr>
        <w:br/>
        <w:t>контроля за полнотой и качеством предоставления</w:t>
      </w:r>
      <w:r w:rsidRPr="00743D7F">
        <w:rPr>
          <w:sz w:val="24"/>
          <w:szCs w:val="24"/>
        </w:rPr>
        <w:br/>
        <w:t>муниципальной услуги</w:t>
      </w:r>
    </w:p>
    <w:p w:rsidR="00D70C99" w:rsidRPr="00743D7F" w:rsidRDefault="00D70C99" w:rsidP="00743D7F">
      <w:pPr>
        <w:pStyle w:val="20"/>
        <w:numPr>
          <w:ilvl w:val="0"/>
          <w:numId w:val="11"/>
        </w:numPr>
        <w:shd w:val="clear" w:color="auto" w:fill="auto"/>
        <w:tabs>
          <w:tab w:val="left" w:pos="995"/>
        </w:tabs>
        <w:spacing w:before="0" w:after="0" w:line="276" w:lineRule="auto"/>
        <w:ind w:firstLine="993"/>
        <w:jc w:val="both"/>
        <w:rPr>
          <w:sz w:val="24"/>
          <w:szCs w:val="24"/>
        </w:rPr>
      </w:pPr>
      <w:r w:rsidRPr="00743D7F">
        <w:rPr>
          <w:sz w:val="24"/>
          <w:szCs w:val="24"/>
        </w:rPr>
        <w:t>Периодичность осуществления текущего контроля устанавливается Администрацией.</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Плановые и внеплановые проверки полноты и качества предоставления муниципальной услуги осуществляются путем проведения руководителями,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D70C99" w:rsidRPr="00743D7F" w:rsidRDefault="00D70C99" w:rsidP="00743D7F">
      <w:pPr>
        <w:pStyle w:val="20"/>
        <w:shd w:val="clear" w:color="auto" w:fill="auto"/>
        <w:spacing w:before="0" w:after="0" w:line="276" w:lineRule="auto"/>
        <w:ind w:firstLine="993"/>
        <w:jc w:val="both"/>
        <w:rPr>
          <w:sz w:val="24"/>
          <w:szCs w:val="24"/>
        </w:rPr>
      </w:pPr>
      <w:r w:rsidRPr="00743D7F">
        <w:rPr>
          <w:sz w:val="24"/>
          <w:szCs w:val="24"/>
        </w:rPr>
        <w:t>Проверки полноты и качества предоставления муниципальной услуги осуществляются на основании индивидуальных правовых актов Администрации.</w:t>
      </w:r>
    </w:p>
    <w:p w:rsidR="00D70C99" w:rsidRPr="00743D7F" w:rsidRDefault="00743D7F" w:rsidP="00743D7F">
      <w:pPr>
        <w:pStyle w:val="20"/>
        <w:shd w:val="clear" w:color="auto" w:fill="auto"/>
        <w:spacing w:before="0" w:after="0" w:line="276" w:lineRule="auto"/>
        <w:ind w:right="420" w:firstLine="993"/>
        <w:jc w:val="center"/>
        <w:rPr>
          <w:sz w:val="24"/>
          <w:szCs w:val="24"/>
        </w:rPr>
      </w:pPr>
      <w:r>
        <w:rPr>
          <w:sz w:val="24"/>
          <w:szCs w:val="24"/>
        </w:rPr>
        <w:t>Ответс</w:t>
      </w:r>
      <w:r w:rsidR="00D70C99" w:rsidRPr="00743D7F">
        <w:rPr>
          <w:sz w:val="24"/>
          <w:szCs w:val="24"/>
        </w:rPr>
        <w:t>твенность должностных лиц</w:t>
      </w:r>
      <w:r>
        <w:rPr>
          <w:sz w:val="24"/>
          <w:szCs w:val="24"/>
        </w:rPr>
        <w:t xml:space="preserve"> за решения и действия</w:t>
      </w:r>
      <w:r>
        <w:rPr>
          <w:sz w:val="24"/>
          <w:szCs w:val="24"/>
        </w:rPr>
        <w:br/>
        <w:t>(бездейс</w:t>
      </w:r>
      <w:r w:rsidR="00D70C99" w:rsidRPr="00743D7F">
        <w:rPr>
          <w:sz w:val="24"/>
          <w:szCs w:val="24"/>
        </w:rPr>
        <w:t>твие), принимаемые (осуществляемые) ими в ходе</w:t>
      </w:r>
      <w:r w:rsidR="00D70C99" w:rsidRPr="00743D7F">
        <w:rPr>
          <w:sz w:val="24"/>
          <w:szCs w:val="24"/>
        </w:rPr>
        <w:br/>
        <w:t>предоставления муниципальной услуги</w:t>
      </w:r>
    </w:p>
    <w:p w:rsidR="00D70C99" w:rsidRPr="00743D7F" w:rsidRDefault="00D70C99" w:rsidP="00743D7F">
      <w:pPr>
        <w:pStyle w:val="20"/>
        <w:numPr>
          <w:ilvl w:val="0"/>
          <w:numId w:val="11"/>
        </w:numPr>
        <w:shd w:val="clear" w:color="auto" w:fill="auto"/>
        <w:tabs>
          <w:tab w:val="left" w:pos="821"/>
        </w:tabs>
        <w:spacing w:before="0" w:after="0" w:line="276" w:lineRule="auto"/>
        <w:ind w:firstLine="993"/>
        <w:jc w:val="both"/>
        <w:rPr>
          <w:sz w:val="24"/>
          <w:szCs w:val="24"/>
        </w:rPr>
      </w:pPr>
      <w:r w:rsidRPr="00743D7F">
        <w:rPr>
          <w:sz w:val="24"/>
          <w:szCs w:val="24"/>
        </w:rPr>
        <w:t>Но результатам проверок в случае выявления нарушений соблюдения положений настоящего Административного регламента и иных нормативных правовых актов,</w:t>
      </w:r>
    </w:p>
    <w:p w:rsidR="00D70C99" w:rsidRPr="00743D7F" w:rsidRDefault="00D70C99" w:rsidP="00743D7F">
      <w:pPr>
        <w:pStyle w:val="20"/>
        <w:shd w:val="clear" w:color="auto" w:fill="auto"/>
        <w:spacing w:before="0" w:after="0" w:line="276" w:lineRule="auto"/>
        <w:ind w:right="360" w:firstLine="993"/>
        <w:rPr>
          <w:sz w:val="24"/>
          <w:szCs w:val="24"/>
        </w:rPr>
      </w:pPr>
      <w:r w:rsidRPr="00743D7F">
        <w:rPr>
          <w:sz w:val="24"/>
          <w:szCs w:val="24"/>
        </w:rPr>
        <w:t>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D70C99" w:rsidRPr="00743D7F" w:rsidRDefault="00D70C99" w:rsidP="00743D7F">
      <w:pPr>
        <w:pStyle w:val="20"/>
        <w:numPr>
          <w:ilvl w:val="0"/>
          <w:numId w:val="11"/>
        </w:numPr>
        <w:shd w:val="clear" w:color="auto" w:fill="auto"/>
        <w:tabs>
          <w:tab w:val="left" w:pos="889"/>
        </w:tabs>
        <w:spacing w:before="0" w:after="0" w:line="276" w:lineRule="auto"/>
        <w:ind w:right="360" w:firstLine="993"/>
        <w:jc w:val="both"/>
        <w:rPr>
          <w:sz w:val="24"/>
          <w:szCs w:val="24"/>
        </w:rPr>
      </w:pPr>
      <w:r w:rsidRPr="00743D7F">
        <w:rPr>
          <w:sz w:val="24"/>
          <w:szCs w:val="24"/>
        </w:rPr>
        <w:t>Персональная ответственность ответственных лиц закрепляется в их должностных регламентах в соответствии с требованиями законодательства Российской Федерации.</w:t>
      </w:r>
    </w:p>
    <w:p w:rsidR="00D70C99" w:rsidRPr="00743D7F" w:rsidRDefault="00D70C99" w:rsidP="00743D7F">
      <w:pPr>
        <w:pStyle w:val="20"/>
        <w:numPr>
          <w:ilvl w:val="0"/>
          <w:numId w:val="11"/>
        </w:numPr>
        <w:shd w:val="clear" w:color="auto" w:fill="auto"/>
        <w:tabs>
          <w:tab w:val="left" w:pos="804"/>
        </w:tabs>
        <w:spacing w:before="0" w:after="0" w:line="276" w:lineRule="auto"/>
        <w:ind w:right="360" w:firstLine="993"/>
        <w:jc w:val="both"/>
        <w:rPr>
          <w:sz w:val="24"/>
          <w:szCs w:val="24"/>
        </w:rPr>
      </w:pPr>
      <w:r w:rsidRPr="00743D7F">
        <w:rPr>
          <w:sz w:val="24"/>
          <w:szCs w:val="24"/>
        </w:rPr>
        <w:t>Лица, ответственные за прием запросов, несут персональную ответственность за надлежащие прием и регистрацию запросов, своевременную их передачу в ответственное структурное подразделение Администрации.</w:t>
      </w:r>
    </w:p>
    <w:p w:rsidR="00D70C99" w:rsidRPr="00743D7F" w:rsidRDefault="00D70C99" w:rsidP="00743D7F">
      <w:pPr>
        <w:pStyle w:val="20"/>
        <w:shd w:val="clear" w:color="auto" w:fill="auto"/>
        <w:spacing w:before="0" w:after="0" w:line="276" w:lineRule="auto"/>
        <w:ind w:right="360" w:firstLine="993"/>
        <w:jc w:val="both"/>
        <w:rPr>
          <w:sz w:val="24"/>
          <w:szCs w:val="24"/>
        </w:rPr>
      </w:pPr>
      <w:r w:rsidRPr="00743D7F">
        <w:rPr>
          <w:sz w:val="24"/>
          <w:szCs w:val="24"/>
        </w:rPr>
        <w:lastRenderedPageBreak/>
        <w:t>Лица, ответственные за выдачу сведений из Реестра, несут персональную ответственность за правильность оформления сведений и своевременность их предоставления заявителю.</w:t>
      </w:r>
    </w:p>
    <w:p w:rsidR="00D70C99" w:rsidRPr="00743D7F" w:rsidRDefault="00D70C99" w:rsidP="00743D7F">
      <w:pPr>
        <w:pStyle w:val="20"/>
        <w:shd w:val="clear" w:color="auto" w:fill="auto"/>
        <w:spacing w:before="0" w:after="0" w:line="276" w:lineRule="auto"/>
        <w:ind w:right="360" w:firstLine="993"/>
        <w:jc w:val="both"/>
        <w:rPr>
          <w:sz w:val="24"/>
          <w:szCs w:val="24"/>
        </w:rPr>
      </w:pPr>
      <w:r w:rsidRPr="00743D7F">
        <w:rPr>
          <w:sz w:val="24"/>
          <w:szCs w:val="24"/>
        </w:rPr>
        <w:t>Должностное лицо, подписавшее выдаваемые сведения, несет персональную ответственность за актуальность предоставляемых сведений.</w:t>
      </w:r>
    </w:p>
    <w:p w:rsidR="00D70C99" w:rsidRPr="00743D7F" w:rsidRDefault="00D70C99" w:rsidP="00743D7F">
      <w:pPr>
        <w:pStyle w:val="20"/>
        <w:shd w:val="clear" w:color="auto" w:fill="auto"/>
        <w:spacing w:before="0" w:after="0" w:line="276" w:lineRule="auto"/>
        <w:ind w:right="100" w:firstLine="993"/>
        <w:jc w:val="center"/>
        <w:rPr>
          <w:sz w:val="24"/>
          <w:szCs w:val="24"/>
        </w:rPr>
      </w:pPr>
      <w:r w:rsidRPr="00743D7F">
        <w:rPr>
          <w:sz w:val="24"/>
          <w:szCs w:val="24"/>
        </w:rPr>
        <w:t>Порядок и формы контроля за предоставлением</w:t>
      </w:r>
      <w:r w:rsidRPr="00743D7F">
        <w:rPr>
          <w:sz w:val="24"/>
          <w:szCs w:val="24"/>
        </w:rPr>
        <w:br/>
        <w:t xml:space="preserve">муниципальной услуги, в том числе со стороны </w:t>
      </w:r>
      <w:r w:rsidR="00743D7F" w:rsidRPr="00743D7F">
        <w:rPr>
          <w:sz w:val="24"/>
          <w:szCs w:val="24"/>
        </w:rPr>
        <w:t>граждан, их</w:t>
      </w:r>
      <w:r w:rsidRPr="00743D7F">
        <w:rPr>
          <w:sz w:val="24"/>
          <w:szCs w:val="24"/>
        </w:rPr>
        <w:t xml:space="preserve"> объединений и организаций</w:t>
      </w:r>
    </w:p>
    <w:p w:rsidR="00D70C99" w:rsidRPr="00743D7F" w:rsidRDefault="00D70C99" w:rsidP="00743D7F">
      <w:pPr>
        <w:pStyle w:val="20"/>
        <w:numPr>
          <w:ilvl w:val="0"/>
          <w:numId w:val="11"/>
        </w:numPr>
        <w:shd w:val="clear" w:color="auto" w:fill="auto"/>
        <w:tabs>
          <w:tab w:val="left" w:pos="797"/>
        </w:tabs>
        <w:spacing w:before="0" w:after="0" w:line="276" w:lineRule="auto"/>
        <w:ind w:right="360" w:firstLine="993"/>
        <w:jc w:val="both"/>
        <w:rPr>
          <w:sz w:val="24"/>
          <w:szCs w:val="24"/>
        </w:rPr>
      </w:pPr>
      <w:r w:rsidRPr="00743D7F">
        <w:rPr>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w:t>
      </w:r>
    </w:p>
    <w:p w:rsidR="00D70C99" w:rsidRPr="00743D7F" w:rsidRDefault="00D70C99" w:rsidP="00743D7F">
      <w:pPr>
        <w:pStyle w:val="20"/>
        <w:numPr>
          <w:ilvl w:val="0"/>
          <w:numId w:val="11"/>
        </w:numPr>
        <w:shd w:val="clear" w:color="auto" w:fill="auto"/>
        <w:tabs>
          <w:tab w:val="left" w:pos="797"/>
        </w:tabs>
        <w:spacing w:before="0" w:after="0" w:line="276" w:lineRule="auto"/>
        <w:ind w:right="360" w:firstLine="993"/>
        <w:jc w:val="both"/>
        <w:rPr>
          <w:sz w:val="24"/>
          <w:szCs w:val="24"/>
        </w:rPr>
      </w:pPr>
      <w:r w:rsidRPr="00743D7F">
        <w:rPr>
          <w:sz w:val="24"/>
          <w:szCs w:val="24"/>
        </w:rPr>
        <w:t>Граждане, их объединения и организации могут сообщить о всех результатах контроля за предоставлением муниципальной услуги через личный кабинет пользователя на Едином портале.</w:t>
      </w:r>
    </w:p>
    <w:p w:rsidR="00D70C99" w:rsidRPr="00743D7F" w:rsidRDefault="00D70C99" w:rsidP="00743D7F">
      <w:pPr>
        <w:pStyle w:val="20"/>
        <w:shd w:val="clear" w:color="auto" w:fill="auto"/>
        <w:tabs>
          <w:tab w:val="left" w:pos="1977"/>
        </w:tabs>
        <w:spacing w:before="0" w:after="0" w:line="276" w:lineRule="auto"/>
        <w:ind w:right="1560" w:firstLine="993"/>
        <w:rPr>
          <w:sz w:val="24"/>
          <w:szCs w:val="24"/>
        </w:rPr>
      </w:pPr>
      <w:r w:rsidRPr="00743D7F">
        <w:rPr>
          <w:sz w:val="24"/>
          <w:szCs w:val="24"/>
        </w:rPr>
        <w:t>5. Досудебный (внесудебный) порядок обжалования решений и действий (бездействия) Администрации, а также ее должностных лиц</w:t>
      </w:r>
    </w:p>
    <w:p w:rsidR="00D70C99" w:rsidRPr="00743D7F" w:rsidRDefault="00D70C99" w:rsidP="00743D7F">
      <w:pPr>
        <w:pStyle w:val="20"/>
        <w:shd w:val="clear" w:color="auto" w:fill="auto"/>
        <w:spacing w:before="0" w:after="0" w:line="276" w:lineRule="auto"/>
        <w:ind w:right="360" w:firstLine="993"/>
        <w:jc w:val="both"/>
        <w:rPr>
          <w:sz w:val="24"/>
          <w:szCs w:val="24"/>
        </w:rPr>
      </w:pPr>
      <w:r w:rsidRPr="00743D7F">
        <w:rPr>
          <w:sz w:val="24"/>
          <w:szCs w:val="24"/>
        </w:rPr>
        <w:t>5.1. Заявитель вправе обжаловать действия (бездействие) и решения, осуществляемые (принятые) в ходе предоставления муниципальной услуги (далее - жалоба), в том числе в следующих случаях:</w:t>
      </w:r>
    </w:p>
    <w:p w:rsidR="00D70C99" w:rsidRPr="00743D7F" w:rsidRDefault="00D70C99" w:rsidP="00743D7F">
      <w:pPr>
        <w:pStyle w:val="20"/>
        <w:numPr>
          <w:ilvl w:val="0"/>
          <w:numId w:val="5"/>
        </w:numPr>
        <w:shd w:val="clear" w:color="auto" w:fill="auto"/>
        <w:tabs>
          <w:tab w:val="left" w:pos="650"/>
        </w:tabs>
        <w:spacing w:before="0" w:after="0" w:line="276" w:lineRule="auto"/>
        <w:ind w:firstLine="993"/>
        <w:jc w:val="both"/>
        <w:rPr>
          <w:sz w:val="24"/>
          <w:szCs w:val="24"/>
        </w:rPr>
      </w:pPr>
      <w:r w:rsidRPr="00743D7F">
        <w:rPr>
          <w:sz w:val="24"/>
          <w:szCs w:val="24"/>
        </w:rPr>
        <w:t>нарушение срока регистрации Запроса заявителя;</w:t>
      </w:r>
    </w:p>
    <w:p w:rsidR="00D70C99" w:rsidRPr="00743D7F" w:rsidRDefault="00D70C99" w:rsidP="00743D7F">
      <w:pPr>
        <w:pStyle w:val="20"/>
        <w:numPr>
          <w:ilvl w:val="0"/>
          <w:numId w:val="5"/>
        </w:numPr>
        <w:shd w:val="clear" w:color="auto" w:fill="auto"/>
        <w:tabs>
          <w:tab w:val="left" w:pos="650"/>
        </w:tabs>
        <w:spacing w:before="0" w:after="0" w:line="276" w:lineRule="auto"/>
        <w:ind w:firstLine="993"/>
        <w:jc w:val="both"/>
        <w:rPr>
          <w:sz w:val="24"/>
          <w:szCs w:val="24"/>
        </w:rPr>
      </w:pPr>
      <w:r w:rsidRPr="00743D7F">
        <w:rPr>
          <w:sz w:val="24"/>
          <w:szCs w:val="24"/>
        </w:rPr>
        <w:t>нарушение срока предоставления муниципальной услуги;</w:t>
      </w:r>
    </w:p>
    <w:p w:rsidR="00D70C99" w:rsidRPr="00743D7F" w:rsidRDefault="00D70C99" w:rsidP="00743D7F">
      <w:pPr>
        <w:pStyle w:val="20"/>
        <w:numPr>
          <w:ilvl w:val="0"/>
          <w:numId w:val="5"/>
        </w:numPr>
        <w:shd w:val="clear" w:color="auto" w:fill="auto"/>
        <w:tabs>
          <w:tab w:val="left" w:pos="591"/>
        </w:tabs>
        <w:spacing w:before="0" w:after="0" w:line="276" w:lineRule="auto"/>
        <w:ind w:right="360" w:firstLine="993"/>
        <w:jc w:val="both"/>
        <w:rPr>
          <w:sz w:val="24"/>
          <w:szCs w:val="24"/>
        </w:rPr>
      </w:pPr>
      <w:r w:rsidRPr="00743D7F">
        <w:rPr>
          <w:sz w:val="24"/>
          <w:szCs w:val="24"/>
        </w:rPr>
        <w:t>требование у заявителя документов, не предусмотренных нормативными правовыми актами Российской Федерации, в том числе настоящим Административным регламентом;</w:t>
      </w:r>
    </w:p>
    <w:p w:rsidR="00D70C99" w:rsidRPr="00743D7F" w:rsidRDefault="00D70C99" w:rsidP="00743D7F">
      <w:pPr>
        <w:pStyle w:val="20"/>
        <w:numPr>
          <w:ilvl w:val="0"/>
          <w:numId w:val="5"/>
        </w:numPr>
        <w:shd w:val="clear" w:color="auto" w:fill="auto"/>
        <w:tabs>
          <w:tab w:val="left" w:pos="597"/>
        </w:tabs>
        <w:spacing w:before="0" w:after="0" w:line="276" w:lineRule="auto"/>
        <w:ind w:right="360" w:firstLine="993"/>
        <w:jc w:val="both"/>
        <w:rPr>
          <w:sz w:val="24"/>
          <w:szCs w:val="24"/>
        </w:rPr>
      </w:pPr>
      <w:r w:rsidRPr="00743D7F">
        <w:rPr>
          <w:sz w:val="24"/>
          <w:szCs w:val="24"/>
        </w:rPr>
        <w:t>отказ в приеме документов, предоставление которых предусмотрено нормативными правовыми актами Российской Федерации, в том числе настоящим Административным регламентом для предоставления муниципальной услуги, у заявителя;</w:t>
      </w:r>
    </w:p>
    <w:p w:rsidR="00D70C99" w:rsidRPr="00743D7F" w:rsidRDefault="00D70C99" w:rsidP="00743D7F">
      <w:pPr>
        <w:pStyle w:val="20"/>
        <w:numPr>
          <w:ilvl w:val="0"/>
          <w:numId w:val="5"/>
        </w:numPr>
        <w:shd w:val="clear" w:color="auto" w:fill="auto"/>
        <w:tabs>
          <w:tab w:val="left" w:pos="585"/>
        </w:tabs>
        <w:spacing w:before="0" w:after="0" w:line="276" w:lineRule="auto"/>
        <w:ind w:right="360" w:firstLine="993"/>
        <w:jc w:val="both"/>
        <w:rPr>
          <w:sz w:val="24"/>
          <w:szCs w:val="24"/>
        </w:rPr>
      </w:pPr>
      <w:r w:rsidRPr="00743D7F">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70C99" w:rsidRPr="00743D7F" w:rsidRDefault="00D70C99" w:rsidP="00743D7F">
      <w:pPr>
        <w:pStyle w:val="20"/>
        <w:numPr>
          <w:ilvl w:val="0"/>
          <w:numId w:val="5"/>
        </w:numPr>
        <w:shd w:val="clear" w:color="auto" w:fill="auto"/>
        <w:tabs>
          <w:tab w:val="left" w:pos="585"/>
        </w:tabs>
        <w:spacing w:before="0" w:after="0" w:line="276" w:lineRule="auto"/>
        <w:ind w:right="360" w:firstLine="993"/>
        <w:jc w:val="both"/>
        <w:rPr>
          <w:sz w:val="24"/>
          <w:szCs w:val="24"/>
        </w:rPr>
      </w:pPr>
      <w:r w:rsidRPr="00743D7F">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D70C99" w:rsidRPr="00743D7F" w:rsidRDefault="00D70C99" w:rsidP="00743D7F">
      <w:pPr>
        <w:pStyle w:val="20"/>
        <w:numPr>
          <w:ilvl w:val="0"/>
          <w:numId w:val="5"/>
        </w:numPr>
        <w:shd w:val="clear" w:color="auto" w:fill="auto"/>
        <w:tabs>
          <w:tab w:val="left" w:pos="603"/>
        </w:tabs>
        <w:spacing w:before="0" w:after="0" w:line="276" w:lineRule="auto"/>
        <w:ind w:right="360" w:firstLine="993"/>
        <w:jc w:val="both"/>
        <w:rPr>
          <w:sz w:val="24"/>
          <w:szCs w:val="24"/>
        </w:rPr>
      </w:pPr>
      <w:r w:rsidRPr="00743D7F">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0C99" w:rsidRPr="00743D7F" w:rsidRDefault="00D70C99" w:rsidP="006C20DB">
      <w:pPr>
        <w:pStyle w:val="60"/>
        <w:shd w:val="clear" w:color="auto" w:fill="auto"/>
        <w:tabs>
          <w:tab w:val="left" w:pos="1762"/>
        </w:tabs>
        <w:spacing w:line="276" w:lineRule="auto"/>
        <w:ind w:firstLine="993"/>
        <w:rPr>
          <w:sz w:val="24"/>
          <w:szCs w:val="24"/>
        </w:rPr>
      </w:pPr>
      <w:r w:rsidRPr="00743D7F">
        <w:rPr>
          <w:sz w:val="24"/>
          <w:szCs w:val="24"/>
        </w:rPr>
        <w:t>; .</w:t>
      </w:r>
      <w:r w:rsidRPr="00743D7F">
        <w:rPr>
          <w:sz w:val="24"/>
          <w:szCs w:val="24"/>
        </w:rPr>
        <w:tab/>
        <w:t xml:space="preserve">подается и письменной форме на бумажном </w:t>
      </w:r>
      <w:r w:rsidR="006C20DB">
        <w:rPr>
          <w:sz w:val="24"/>
          <w:szCs w:val="24"/>
        </w:rPr>
        <w:t xml:space="preserve">носителе либо в </w:t>
      </w:r>
      <w:r w:rsidRPr="00743D7F">
        <w:rPr>
          <w:sz w:val="24"/>
          <w:szCs w:val="24"/>
        </w:rPr>
        <w:t>иной форме</w:t>
      </w:r>
      <w:r w:rsidR="006C20DB">
        <w:rPr>
          <w:sz w:val="24"/>
          <w:szCs w:val="24"/>
        </w:rPr>
        <w:t>, либо</w:t>
      </w:r>
      <w:r w:rsidRPr="00743D7F">
        <w:rPr>
          <w:sz w:val="24"/>
          <w:szCs w:val="24"/>
        </w:rPr>
        <w:t xml:space="preserve"> с использованием портала и должна </w:t>
      </w:r>
      <w:r w:rsidR="006C20DB" w:rsidRPr="00743D7F">
        <w:rPr>
          <w:sz w:val="24"/>
          <w:szCs w:val="24"/>
        </w:rPr>
        <w:t>содержа</w:t>
      </w:r>
      <w:r w:rsidR="006C20DB">
        <w:rPr>
          <w:sz w:val="24"/>
          <w:szCs w:val="24"/>
          <w:lang w:bidi="en-US"/>
        </w:rPr>
        <w:t>ть</w:t>
      </w:r>
      <w:r w:rsidRPr="00743D7F">
        <w:rPr>
          <w:sz w:val="24"/>
          <w:szCs w:val="24"/>
        </w:rPr>
        <w:t>:</w:t>
      </w:r>
    </w:p>
    <w:p w:rsidR="00D70C99" w:rsidRPr="00743D7F" w:rsidRDefault="00D70C99" w:rsidP="00743D7F">
      <w:pPr>
        <w:pStyle w:val="20"/>
        <w:numPr>
          <w:ilvl w:val="0"/>
          <w:numId w:val="5"/>
        </w:numPr>
        <w:shd w:val="clear" w:color="auto" w:fill="auto"/>
        <w:tabs>
          <w:tab w:val="left" w:pos="938"/>
        </w:tabs>
        <w:spacing w:before="0" w:after="0" w:line="276" w:lineRule="auto"/>
        <w:ind w:firstLine="993"/>
        <w:jc w:val="both"/>
        <w:rPr>
          <w:sz w:val="24"/>
          <w:szCs w:val="24"/>
        </w:rPr>
      </w:pPr>
      <w:r w:rsidRPr="00743D7F">
        <w:rPr>
          <w:sz w:val="24"/>
          <w:szCs w:val="24"/>
        </w:rPr>
        <w:t>наименование органа, предоставляющего муниципальной услугу, должностного лица органа, предоставляющего муниципальную услугу решения и действия (бездействие) которых обжалуются;</w:t>
      </w:r>
    </w:p>
    <w:p w:rsidR="00D70C99" w:rsidRPr="00743D7F" w:rsidRDefault="00D70C99" w:rsidP="00743D7F">
      <w:pPr>
        <w:pStyle w:val="20"/>
        <w:numPr>
          <w:ilvl w:val="0"/>
          <w:numId w:val="5"/>
        </w:numPr>
        <w:shd w:val="clear" w:color="auto" w:fill="auto"/>
        <w:tabs>
          <w:tab w:val="left" w:pos="951"/>
        </w:tabs>
        <w:spacing w:before="0" w:after="0" w:line="276" w:lineRule="auto"/>
        <w:ind w:firstLine="993"/>
        <w:jc w:val="both"/>
        <w:rPr>
          <w:sz w:val="24"/>
          <w:szCs w:val="24"/>
        </w:rPr>
      </w:pPr>
      <w:r w:rsidRPr="00743D7F">
        <w:rPr>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0C99" w:rsidRPr="00743D7F" w:rsidRDefault="00D70C99" w:rsidP="00743D7F">
      <w:pPr>
        <w:pStyle w:val="20"/>
        <w:numPr>
          <w:ilvl w:val="0"/>
          <w:numId w:val="5"/>
        </w:numPr>
        <w:shd w:val="clear" w:color="auto" w:fill="auto"/>
        <w:tabs>
          <w:tab w:val="left" w:pos="951"/>
        </w:tabs>
        <w:spacing w:before="0" w:after="0" w:line="276" w:lineRule="auto"/>
        <w:ind w:firstLine="993"/>
        <w:jc w:val="both"/>
        <w:rPr>
          <w:sz w:val="24"/>
          <w:szCs w:val="24"/>
        </w:rPr>
      </w:pPr>
      <w:r w:rsidRPr="00743D7F">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70C99" w:rsidRPr="00743D7F" w:rsidRDefault="00D70C99" w:rsidP="00743D7F">
      <w:pPr>
        <w:pStyle w:val="20"/>
        <w:numPr>
          <w:ilvl w:val="0"/>
          <w:numId w:val="5"/>
        </w:numPr>
        <w:shd w:val="clear" w:color="auto" w:fill="auto"/>
        <w:tabs>
          <w:tab w:val="left" w:pos="963"/>
        </w:tabs>
        <w:spacing w:before="0" w:after="0" w:line="276" w:lineRule="auto"/>
        <w:ind w:firstLine="993"/>
        <w:jc w:val="both"/>
        <w:rPr>
          <w:sz w:val="24"/>
          <w:szCs w:val="24"/>
        </w:rPr>
      </w:pPr>
      <w:r w:rsidRPr="00743D7F">
        <w:rPr>
          <w:sz w:val="24"/>
          <w:szCs w:val="24"/>
        </w:rPr>
        <w:t xml:space="preserve">доводы, на основании которых заявитель не согласен с решением и действием </w:t>
      </w:r>
      <w:r w:rsidRPr="00743D7F">
        <w:rPr>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70C99" w:rsidRPr="00743D7F" w:rsidRDefault="00D70C99" w:rsidP="00743D7F">
      <w:pPr>
        <w:pStyle w:val="20"/>
        <w:numPr>
          <w:ilvl w:val="0"/>
          <w:numId w:val="12"/>
        </w:numPr>
        <w:shd w:val="clear" w:color="auto" w:fill="auto"/>
        <w:tabs>
          <w:tab w:val="left" w:pos="1157"/>
        </w:tabs>
        <w:spacing w:before="0" w:after="0" w:line="276" w:lineRule="auto"/>
        <w:ind w:firstLine="993"/>
        <w:jc w:val="both"/>
        <w:rPr>
          <w:sz w:val="24"/>
          <w:szCs w:val="24"/>
        </w:rPr>
      </w:pPr>
      <w:r w:rsidRPr="00743D7F">
        <w:rPr>
          <w:sz w:val="24"/>
          <w:szCs w:val="24"/>
        </w:rPr>
        <w:t>Должностные лица Администрации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D70C99" w:rsidRPr="00743D7F" w:rsidRDefault="00D70C99" w:rsidP="00743D7F">
      <w:pPr>
        <w:pStyle w:val="20"/>
        <w:numPr>
          <w:ilvl w:val="0"/>
          <w:numId w:val="12"/>
        </w:numPr>
        <w:shd w:val="clear" w:color="auto" w:fill="auto"/>
        <w:tabs>
          <w:tab w:val="left" w:pos="1157"/>
        </w:tabs>
        <w:spacing w:before="0" w:after="0" w:line="276" w:lineRule="auto"/>
        <w:ind w:firstLine="993"/>
        <w:jc w:val="both"/>
        <w:rPr>
          <w:sz w:val="24"/>
          <w:szCs w:val="24"/>
        </w:rPr>
      </w:pPr>
      <w:r w:rsidRPr="00743D7F">
        <w:rPr>
          <w:sz w:val="24"/>
          <w:szCs w:val="24"/>
        </w:rPr>
        <w:t>По результатам рассмотрения жалобы должностные лица Администрации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D70C99" w:rsidRPr="00743D7F" w:rsidRDefault="00D70C99" w:rsidP="00743D7F">
      <w:pPr>
        <w:pStyle w:val="20"/>
        <w:numPr>
          <w:ilvl w:val="0"/>
          <w:numId w:val="12"/>
        </w:numPr>
        <w:shd w:val="clear" w:color="auto" w:fill="auto"/>
        <w:tabs>
          <w:tab w:val="left" w:pos="1170"/>
        </w:tabs>
        <w:spacing w:before="0" w:after="0" w:line="276" w:lineRule="auto"/>
        <w:ind w:firstLine="993"/>
        <w:jc w:val="both"/>
        <w:rPr>
          <w:sz w:val="24"/>
          <w:szCs w:val="24"/>
        </w:rPr>
      </w:pPr>
      <w:r w:rsidRPr="00743D7F">
        <w:rPr>
          <w:sz w:val="24"/>
          <w:szCs w:val="24"/>
        </w:rPr>
        <w:t>Жалоба, поступившая в Администрацию, рассматривается в течение 15 рабочих дней со дня ее регистрации.</w:t>
      </w:r>
    </w:p>
    <w:p w:rsidR="00D70C99" w:rsidRPr="00743D7F" w:rsidRDefault="00D70C99" w:rsidP="00743D7F">
      <w:pPr>
        <w:pStyle w:val="20"/>
        <w:numPr>
          <w:ilvl w:val="0"/>
          <w:numId w:val="12"/>
        </w:numPr>
        <w:shd w:val="clear" w:color="auto" w:fill="auto"/>
        <w:tabs>
          <w:tab w:val="left" w:pos="1170"/>
        </w:tabs>
        <w:spacing w:before="0" w:after="0" w:line="276" w:lineRule="auto"/>
        <w:ind w:firstLine="993"/>
        <w:jc w:val="both"/>
        <w:rPr>
          <w:sz w:val="24"/>
          <w:szCs w:val="24"/>
        </w:rPr>
      </w:pPr>
      <w:r w:rsidRPr="00743D7F">
        <w:rPr>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D70C99" w:rsidRPr="00743D7F" w:rsidRDefault="00D70C99" w:rsidP="00743D7F">
      <w:pPr>
        <w:pStyle w:val="20"/>
        <w:numPr>
          <w:ilvl w:val="0"/>
          <w:numId w:val="12"/>
        </w:numPr>
        <w:shd w:val="clear" w:color="auto" w:fill="auto"/>
        <w:tabs>
          <w:tab w:val="left" w:pos="1157"/>
        </w:tabs>
        <w:spacing w:before="0" w:after="0" w:line="276" w:lineRule="auto"/>
        <w:ind w:firstLine="993"/>
        <w:jc w:val="both"/>
        <w:rPr>
          <w:sz w:val="24"/>
          <w:szCs w:val="24"/>
        </w:rPr>
      </w:pPr>
      <w:r w:rsidRPr="00743D7F">
        <w:rPr>
          <w:sz w:val="24"/>
          <w:szCs w:val="24"/>
        </w:rPr>
        <w:t>По результатам рассмотрения жалобы Администрация принимает одно из следующих решений:</w:t>
      </w:r>
    </w:p>
    <w:p w:rsidR="00D70C99" w:rsidRPr="00743D7F" w:rsidRDefault="00D70C99" w:rsidP="00743D7F">
      <w:pPr>
        <w:pStyle w:val="20"/>
        <w:numPr>
          <w:ilvl w:val="0"/>
          <w:numId w:val="5"/>
        </w:numPr>
        <w:shd w:val="clear" w:color="auto" w:fill="auto"/>
        <w:tabs>
          <w:tab w:val="left" w:pos="951"/>
        </w:tabs>
        <w:spacing w:before="0" w:after="0" w:line="276" w:lineRule="auto"/>
        <w:ind w:firstLine="993"/>
        <w:jc w:val="both"/>
        <w:rPr>
          <w:sz w:val="24"/>
          <w:szCs w:val="24"/>
        </w:rPr>
      </w:pPr>
      <w:r w:rsidRPr="00743D7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D70C99" w:rsidRPr="00743D7F" w:rsidRDefault="00D70C99" w:rsidP="00743D7F">
      <w:pPr>
        <w:pStyle w:val="20"/>
        <w:numPr>
          <w:ilvl w:val="0"/>
          <w:numId w:val="5"/>
        </w:numPr>
        <w:shd w:val="clear" w:color="auto" w:fill="auto"/>
        <w:tabs>
          <w:tab w:val="left" w:pos="950"/>
        </w:tabs>
        <w:spacing w:before="0" w:after="0" w:line="276" w:lineRule="auto"/>
        <w:ind w:firstLine="993"/>
        <w:jc w:val="both"/>
        <w:rPr>
          <w:sz w:val="24"/>
          <w:szCs w:val="24"/>
        </w:rPr>
      </w:pPr>
      <w:r w:rsidRPr="00743D7F">
        <w:rPr>
          <w:sz w:val="24"/>
          <w:szCs w:val="24"/>
        </w:rPr>
        <w:t>отказывает в удовлетворении жалобы.</w:t>
      </w:r>
    </w:p>
    <w:p w:rsidR="00D70C99" w:rsidRPr="00743D7F" w:rsidRDefault="00D70C99" w:rsidP="00743D7F">
      <w:pPr>
        <w:pStyle w:val="20"/>
        <w:numPr>
          <w:ilvl w:val="0"/>
          <w:numId w:val="12"/>
        </w:numPr>
        <w:shd w:val="clear" w:color="auto" w:fill="auto"/>
        <w:tabs>
          <w:tab w:val="left" w:pos="1157"/>
        </w:tabs>
        <w:spacing w:before="0" w:after="0" w:line="276" w:lineRule="auto"/>
        <w:ind w:firstLine="993"/>
        <w:jc w:val="both"/>
        <w:rPr>
          <w:sz w:val="24"/>
          <w:szCs w:val="24"/>
        </w:rPr>
      </w:pPr>
      <w:r w:rsidRPr="00743D7F">
        <w:rPr>
          <w:sz w:val="24"/>
          <w:szCs w:val="24"/>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0C99" w:rsidRPr="00743D7F" w:rsidRDefault="00D70C99" w:rsidP="00743D7F">
      <w:pPr>
        <w:pStyle w:val="20"/>
        <w:numPr>
          <w:ilvl w:val="0"/>
          <w:numId w:val="12"/>
        </w:numPr>
        <w:shd w:val="clear" w:color="auto" w:fill="auto"/>
        <w:tabs>
          <w:tab w:val="left" w:pos="1164"/>
        </w:tabs>
        <w:spacing w:before="0" w:after="0" w:line="276" w:lineRule="auto"/>
        <w:ind w:firstLine="993"/>
        <w:jc w:val="both"/>
        <w:rPr>
          <w:sz w:val="24"/>
          <w:szCs w:val="24"/>
        </w:rPr>
      </w:pPr>
      <w:r w:rsidRPr="00743D7F">
        <w:rPr>
          <w:sz w:val="24"/>
          <w:szCs w:val="24"/>
        </w:rPr>
        <w:t>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D70C99" w:rsidRPr="00743D7F" w:rsidRDefault="00D70C99" w:rsidP="00743D7F">
      <w:pPr>
        <w:pStyle w:val="20"/>
        <w:numPr>
          <w:ilvl w:val="0"/>
          <w:numId w:val="12"/>
        </w:numPr>
        <w:shd w:val="clear" w:color="auto" w:fill="auto"/>
        <w:tabs>
          <w:tab w:val="left" w:pos="1245"/>
        </w:tabs>
        <w:spacing w:before="0" w:after="0" w:line="276" w:lineRule="auto"/>
        <w:ind w:firstLine="993"/>
        <w:jc w:val="both"/>
        <w:rPr>
          <w:sz w:val="24"/>
          <w:szCs w:val="24"/>
        </w:rPr>
      </w:pPr>
      <w:r w:rsidRPr="00743D7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743D7F">
        <w:rPr>
          <w:sz w:val="24"/>
          <w:szCs w:val="24"/>
        </w:rPr>
        <w:br w:type="page"/>
      </w:r>
    </w:p>
    <w:p w:rsidR="00743D7F" w:rsidRPr="00743D7F" w:rsidRDefault="00743D7F" w:rsidP="00F0014D">
      <w:pPr>
        <w:pStyle w:val="a5"/>
        <w:rPr>
          <w:rFonts w:ascii="Times New Roman" w:hAnsi="Times New Roman"/>
        </w:rPr>
      </w:pPr>
      <w:r w:rsidRPr="00743D7F">
        <w:rPr>
          <w:rFonts w:ascii="Times New Roman" w:hAnsi="Times New Roman"/>
        </w:rPr>
        <w:lastRenderedPageBreak/>
        <w:t xml:space="preserve">                                                                                             Приложение №1 </w:t>
      </w:r>
    </w:p>
    <w:p w:rsidR="00743D7F" w:rsidRPr="00743D7F" w:rsidRDefault="00743D7F" w:rsidP="00F0014D">
      <w:pPr>
        <w:pStyle w:val="a5"/>
        <w:rPr>
          <w:rFonts w:ascii="Times New Roman" w:hAnsi="Times New Roman"/>
        </w:rPr>
      </w:pPr>
      <w:r w:rsidRPr="00743D7F">
        <w:rPr>
          <w:rFonts w:ascii="Times New Roman" w:hAnsi="Times New Roman"/>
        </w:rPr>
        <w:t xml:space="preserve">                                                                                        к Административному регламенту</w:t>
      </w:r>
    </w:p>
    <w:p w:rsidR="00743D7F" w:rsidRPr="00743D7F" w:rsidRDefault="00743D7F" w:rsidP="00F0014D">
      <w:pPr>
        <w:pStyle w:val="a5"/>
        <w:rPr>
          <w:rFonts w:ascii="Times New Roman" w:hAnsi="Times New Roman"/>
        </w:rPr>
      </w:pPr>
    </w:p>
    <w:p w:rsidR="00743D7F" w:rsidRPr="00445B6A" w:rsidRDefault="00743D7F" w:rsidP="00F0014D">
      <w:pPr>
        <w:pStyle w:val="a3"/>
        <w:jc w:val="center"/>
        <w:rPr>
          <w:rFonts w:ascii="Times New Roman" w:hAnsi="Times New Roman"/>
          <w:sz w:val="24"/>
          <w:szCs w:val="24"/>
        </w:rPr>
      </w:pPr>
    </w:p>
    <w:p w:rsidR="00743D7F" w:rsidRPr="00445B6A" w:rsidRDefault="00743D7F" w:rsidP="00F0014D">
      <w:pPr>
        <w:pStyle w:val="a3"/>
        <w:rPr>
          <w:rFonts w:ascii="Times New Roman" w:hAnsi="Times New Roman"/>
          <w:sz w:val="24"/>
          <w:szCs w:val="24"/>
        </w:rPr>
      </w:pPr>
    </w:p>
    <w:p w:rsidR="00743D7F" w:rsidRPr="00B237C3" w:rsidRDefault="00743D7F" w:rsidP="00F0014D">
      <w:pPr>
        <w:pStyle w:val="a3"/>
        <w:jc w:val="center"/>
        <w:rPr>
          <w:rFonts w:ascii="Times New Roman" w:hAnsi="Times New Roman"/>
          <w:b/>
          <w:sz w:val="24"/>
          <w:szCs w:val="24"/>
        </w:rPr>
      </w:pPr>
      <w:r w:rsidRPr="00B237C3">
        <w:rPr>
          <w:rFonts w:ascii="Times New Roman" w:hAnsi="Times New Roman"/>
          <w:b/>
          <w:sz w:val="24"/>
          <w:szCs w:val="24"/>
        </w:rPr>
        <w:t>Контактная информация</w:t>
      </w:r>
    </w:p>
    <w:p w:rsidR="00743D7F" w:rsidRPr="00B237C3" w:rsidRDefault="00743D7F" w:rsidP="00F0014D">
      <w:pPr>
        <w:pStyle w:val="a3"/>
        <w:jc w:val="center"/>
        <w:rPr>
          <w:rFonts w:ascii="Times New Roman" w:hAnsi="Times New Roman"/>
          <w:b/>
          <w:sz w:val="24"/>
          <w:szCs w:val="24"/>
        </w:rPr>
      </w:pPr>
      <w:r w:rsidRPr="00B237C3">
        <w:rPr>
          <w:rFonts w:ascii="Times New Roman" w:hAnsi="Times New Roman"/>
          <w:b/>
          <w:sz w:val="24"/>
          <w:szCs w:val="24"/>
        </w:rPr>
        <w:t xml:space="preserve">Общая информация об администрации </w:t>
      </w:r>
      <w:r>
        <w:rPr>
          <w:rFonts w:ascii="Times New Roman" w:hAnsi="Times New Roman"/>
          <w:b/>
          <w:sz w:val="24"/>
          <w:szCs w:val="24"/>
        </w:rPr>
        <w:t>Скворцовского сельского поселения Симферопольского района</w:t>
      </w:r>
      <w:r w:rsidRPr="00B237C3">
        <w:rPr>
          <w:rFonts w:ascii="Times New Roman" w:hAnsi="Times New Roman"/>
          <w:b/>
          <w:sz w:val="24"/>
          <w:szCs w:val="24"/>
        </w:rPr>
        <w:t xml:space="preserve"> Республики Крым</w:t>
      </w:r>
    </w:p>
    <w:p w:rsidR="00743D7F" w:rsidRPr="00445B6A" w:rsidRDefault="00743D7F" w:rsidP="00F0014D">
      <w:pPr>
        <w:pStyle w:val="a3"/>
        <w:rPr>
          <w:rFonts w:ascii="Times New Roman" w:hAnsi="Times New Roman"/>
          <w:sz w:val="24"/>
          <w:szCs w:val="24"/>
        </w:rPr>
      </w:pPr>
    </w:p>
    <w:p w:rsidR="00743D7F" w:rsidRPr="00445B6A" w:rsidRDefault="00743D7F" w:rsidP="00F0014D">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43D7F" w:rsidTr="00B15601">
        <w:trPr>
          <w:trHeight w:val="764"/>
        </w:trPr>
        <w:tc>
          <w:tcPr>
            <w:tcW w:w="4785"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 xml:space="preserve">Почтовый адрес для направления </w:t>
            </w:r>
          </w:p>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 xml:space="preserve">корреспонденции </w:t>
            </w:r>
          </w:p>
          <w:p w:rsidR="00743D7F" w:rsidRPr="006725B9" w:rsidRDefault="00743D7F" w:rsidP="00B15601">
            <w:pPr>
              <w:pStyle w:val="a3"/>
              <w:rPr>
                <w:rFonts w:ascii="Times New Roman" w:hAnsi="Times New Roman"/>
                <w:sz w:val="24"/>
                <w:szCs w:val="24"/>
              </w:rPr>
            </w:pPr>
          </w:p>
        </w:tc>
        <w:tc>
          <w:tcPr>
            <w:tcW w:w="4786" w:type="dxa"/>
          </w:tcPr>
          <w:p w:rsidR="00743D7F" w:rsidRPr="006725B9" w:rsidRDefault="00743D7F" w:rsidP="00B15601">
            <w:pPr>
              <w:pStyle w:val="a3"/>
              <w:rPr>
                <w:rFonts w:ascii="Times New Roman" w:hAnsi="Times New Roman"/>
                <w:sz w:val="24"/>
                <w:szCs w:val="24"/>
              </w:rPr>
            </w:pPr>
            <w:r>
              <w:rPr>
                <w:rFonts w:ascii="Times New Roman" w:hAnsi="Times New Roman"/>
                <w:sz w:val="24"/>
                <w:szCs w:val="24"/>
              </w:rPr>
              <w:t>297544, с. Скворцово, ул. Калинина, 59, Симферопольский р-н, Республика Крым</w:t>
            </w:r>
          </w:p>
        </w:tc>
      </w:tr>
      <w:tr w:rsidR="00743D7F" w:rsidTr="00B15601">
        <w:tc>
          <w:tcPr>
            <w:tcW w:w="4785"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 xml:space="preserve">Фактический адрес </w:t>
            </w:r>
          </w:p>
          <w:p w:rsidR="00743D7F" w:rsidRPr="006725B9" w:rsidRDefault="00743D7F" w:rsidP="00B15601">
            <w:pPr>
              <w:pStyle w:val="a3"/>
              <w:rPr>
                <w:rFonts w:ascii="Times New Roman" w:hAnsi="Times New Roman"/>
                <w:sz w:val="24"/>
                <w:szCs w:val="24"/>
              </w:rPr>
            </w:pPr>
          </w:p>
        </w:tc>
        <w:tc>
          <w:tcPr>
            <w:tcW w:w="4786" w:type="dxa"/>
          </w:tcPr>
          <w:p w:rsidR="00743D7F" w:rsidRPr="00D31962" w:rsidRDefault="00743D7F" w:rsidP="00B15601">
            <w:pPr>
              <w:pStyle w:val="a3"/>
              <w:rPr>
                <w:rFonts w:ascii="Times New Roman" w:hAnsi="Times New Roman"/>
                <w:sz w:val="24"/>
                <w:szCs w:val="24"/>
              </w:rPr>
            </w:pPr>
            <w:r>
              <w:rPr>
                <w:rFonts w:ascii="Times New Roman" w:hAnsi="Times New Roman"/>
                <w:sz w:val="24"/>
                <w:szCs w:val="24"/>
              </w:rPr>
              <w:t>297544, с. Скворцово, ул. Калинина, 59, Симферопольский р-н, Республика Крым</w:t>
            </w:r>
          </w:p>
        </w:tc>
      </w:tr>
      <w:tr w:rsidR="00743D7F" w:rsidTr="00B15601">
        <w:tc>
          <w:tcPr>
            <w:tcW w:w="4785"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Адрес электронной почты для направления корреспонденции</w:t>
            </w:r>
          </w:p>
        </w:tc>
        <w:tc>
          <w:tcPr>
            <w:tcW w:w="4786" w:type="dxa"/>
          </w:tcPr>
          <w:p w:rsidR="00743D7F" w:rsidRPr="00C520DF" w:rsidRDefault="00743D7F" w:rsidP="00B15601">
            <w:pPr>
              <w:pStyle w:val="a3"/>
              <w:rPr>
                <w:rFonts w:ascii="Times New Roman" w:hAnsi="Times New Roman"/>
                <w:sz w:val="24"/>
                <w:szCs w:val="24"/>
                <w:lang w:val="en-US"/>
              </w:rPr>
            </w:pPr>
            <w:r>
              <w:rPr>
                <w:rFonts w:ascii="Times New Roman" w:hAnsi="Times New Roman"/>
                <w:sz w:val="24"/>
                <w:szCs w:val="24"/>
                <w:lang w:val="en-US"/>
              </w:rPr>
              <w:t>mo.skv@mail.ru</w:t>
            </w:r>
          </w:p>
        </w:tc>
      </w:tr>
      <w:tr w:rsidR="00743D7F" w:rsidTr="00B15601">
        <w:tc>
          <w:tcPr>
            <w:tcW w:w="4785"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Телефон для справок</w:t>
            </w:r>
          </w:p>
        </w:tc>
        <w:tc>
          <w:tcPr>
            <w:tcW w:w="4786" w:type="dxa"/>
          </w:tcPr>
          <w:p w:rsidR="00743D7F" w:rsidRPr="006725B9" w:rsidRDefault="00743D7F" w:rsidP="00B15601">
            <w:pPr>
              <w:pStyle w:val="a3"/>
              <w:rPr>
                <w:rFonts w:ascii="Times New Roman" w:hAnsi="Times New Roman"/>
                <w:sz w:val="24"/>
                <w:szCs w:val="24"/>
                <w:lang w:val="en-US"/>
              </w:rPr>
            </w:pPr>
            <w:r>
              <w:rPr>
                <w:rFonts w:ascii="Times New Roman" w:hAnsi="Times New Roman"/>
                <w:sz w:val="24"/>
                <w:szCs w:val="24"/>
              </w:rPr>
              <w:t xml:space="preserve">(3652) </w:t>
            </w:r>
            <w:r w:rsidRPr="00C520DF">
              <w:rPr>
                <w:rFonts w:ascii="Times New Roman" w:hAnsi="Times New Roman"/>
                <w:sz w:val="24"/>
                <w:szCs w:val="24"/>
                <w:lang w:val="en-US"/>
              </w:rPr>
              <w:t>70-08-65</w:t>
            </w:r>
          </w:p>
        </w:tc>
      </w:tr>
      <w:tr w:rsidR="00743D7F" w:rsidTr="00B15601">
        <w:tc>
          <w:tcPr>
            <w:tcW w:w="4785"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Официальный сайт в сети Интернет</w:t>
            </w:r>
          </w:p>
        </w:tc>
        <w:tc>
          <w:tcPr>
            <w:tcW w:w="4786" w:type="dxa"/>
          </w:tcPr>
          <w:p w:rsidR="00743D7F" w:rsidRPr="006725B9" w:rsidRDefault="00743D7F" w:rsidP="00B15601">
            <w:pPr>
              <w:pStyle w:val="a3"/>
              <w:rPr>
                <w:rFonts w:ascii="Times New Roman" w:hAnsi="Times New Roman"/>
                <w:sz w:val="24"/>
                <w:szCs w:val="24"/>
              </w:rPr>
            </w:pPr>
            <w:r>
              <w:rPr>
                <w:rFonts w:ascii="Times New Roman" w:hAnsi="Times New Roman"/>
                <w:sz w:val="24"/>
                <w:szCs w:val="24"/>
              </w:rPr>
              <w:t>скворцовский.рф</w:t>
            </w:r>
          </w:p>
        </w:tc>
      </w:tr>
      <w:tr w:rsidR="00743D7F" w:rsidTr="00B15601">
        <w:tc>
          <w:tcPr>
            <w:tcW w:w="4785"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ФИО руководителя</w:t>
            </w:r>
          </w:p>
        </w:tc>
        <w:tc>
          <w:tcPr>
            <w:tcW w:w="4786" w:type="dxa"/>
          </w:tcPr>
          <w:p w:rsidR="00743D7F" w:rsidRPr="006725B9" w:rsidRDefault="00743D7F" w:rsidP="00B15601">
            <w:pPr>
              <w:pStyle w:val="a3"/>
              <w:rPr>
                <w:rFonts w:ascii="Times New Roman" w:hAnsi="Times New Roman"/>
                <w:sz w:val="24"/>
                <w:szCs w:val="24"/>
              </w:rPr>
            </w:pPr>
            <w:r>
              <w:rPr>
                <w:rFonts w:ascii="Times New Roman" w:hAnsi="Times New Roman"/>
                <w:sz w:val="24"/>
                <w:szCs w:val="24"/>
              </w:rPr>
              <w:t>Г</w:t>
            </w:r>
            <w:r w:rsidRPr="006725B9">
              <w:rPr>
                <w:rFonts w:ascii="Times New Roman" w:hAnsi="Times New Roman"/>
                <w:sz w:val="24"/>
                <w:szCs w:val="24"/>
              </w:rPr>
              <w:t xml:space="preserve">лава администрации </w:t>
            </w:r>
            <w:r>
              <w:rPr>
                <w:rFonts w:ascii="Times New Roman" w:hAnsi="Times New Roman"/>
                <w:sz w:val="24"/>
                <w:szCs w:val="24"/>
              </w:rPr>
              <w:t>Скворцовского</w:t>
            </w:r>
            <w:r w:rsidRPr="006725B9">
              <w:rPr>
                <w:rFonts w:ascii="Times New Roman" w:hAnsi="Times New Roman"/>
                <w:sz w:val="24"/>
                <w:szCs w:val="24"/>
              </w:rPr>
              <w:t xml:space="preserve"> сельского поселения </w:t>
            </w:r>
            <w:r>
              <w:rPr>
                <w:rFonts w:ascii="Times New Roman" w:hAnsi="Times New Roman"/>
                <w:sz w:val="24"/>
                <w:szCs w:val="24"/>
              </w:rPr>
              <w:t>Дермоян Роман Юрьевич</w:t>
            </w:r>
          </w:p>
        </w:tc>
      </w:tr>
    </w:tbl>
    <w:p w:rsidR="00743D7F" w:rsidRPr="00445B6A" w:rsidRDefault="00743D7F" w:rsidP="00F0014D">
      <w:pPr>
        <w:pStyle w:val="a3"/>
        <w:rPr>
          <w:rFonts w:ascii="Times New Roman" w:hAnsi="Times New Roman"/>
          <w:sz w:val="24"/>
          <w:szCs w:val="24"/>
        </w:rPr>
      </w:pPr>
    </w:p>
    <w:p w:rsidR="00743D7F" w:rsidRPr="00445B6A" w:rsidRDefault="00743D7F" w:rsidP="00F0014D">
      <w:pPr>
        <w:pStyle w:val="a3"/>
        <w:rPr>
          <w:rFonts w:ascii="Times New Roman" w:hAnsi="Times New Roman"/>
          <w:sz w:val="24"/>
          <w:szCs w:val="24"/>
        </w:rPr>
      </w:pPr>
    </w:p>
    <w:p w:rsidR="00743D7F" w:rsidRPr="00445B6A" w:rsidRDefault="00743D7F" w:rsidP="00F0014D">
      <w:pPr>
        <w:pStyle w:val="a3"/>
        <w:jc w:val="center"/>
        <w:rPr>
          <w:rFonts w:ascii="Times New Roman" w:hAnsi="Times New Roman"/>
          <w:sz w:val="24"/>
          <w:szCs w:val="24"/>
        </w:rPr>
      </w:pPr>
    </w:p>
    <w:p w:rsidR="00743D7F" w:rsidRPr="00AE52AE" w:rsidRDefault="00743D7F" w:rsidP="00F0014D">
      <w:pPr>
        <w:pStyle w:val="a3"/>
        <w:jc w:val="center"/>
        <w:rPr>
          <w:rFonts w:ascii="Times New Roman" w:hAnsi="Times New Roman"/>
          <w:b/>
          <w:sz w:val="24"/>
          <w:szCs w:val="24"/>
        </w:rPr>
      </w:pPr>
      <w:r w:rsidRPr="00AE52AE">
        <w:rPr>
          <w:rFonts w:ascii="Times New Roman" w:hAnsi="Times New Roman"/>
          <w:b/>
          <w:sz w:val="24"/>
          <w:szCs w:val="24"/>
        </w:rPr>
        <w:t xml:space="preserve">График работы администрации </w:t>
      </w:r>
      <w:r>
        <w:rPr>
          <w:rFonts w:ascii="Times New Roman" w:hAnsi="Times New Roman"/>
          <w:b/>
          <w:sz w:val="24"/>
          <w:szCs w:val="24"/>
        </w:rPr>
        <w:t>Скворцовского</w:t>
      </w:r>
      <w:r w:rsidRPr="00AE52AE">
        <w:rPr>
          <w:rFonts w:ascii="Times New Roman" w:hAnsi="Times New Roman"/>
          <w:b/>
          <w:sz w:val="24"/>
          <w:szCs w:val="24"/>
        </w:rPr>
        <w:t xml:space="preserve"> сельского поселения Симферопольского района Республики Крым</w:t>
      </w:r>
    </w:p>
    <w:p w:rsidR="00743D7F" w:rsidRPr="00445B6A" w:rsidRDefault="00743D7F" w:rsidP="00F0014D">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743D7F" w:rsidTr="00B15601">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День недели</w:t>
            </w:r>
          </w:p>
        </w:tc>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 xml:space="preserve">Часы работы (обеденный </w:t>
            </w:r>
          </w:p>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 xml:space="preserve">перерыв) </w:t>
            </w:r>
          </w:p>
        </w:tc>
        <w:tc>
          <w:tcPr>
            <w:tcW w:w="3191"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 xml:space="preserve">Часы приема граждан </w:t>
            </w:r>
          </w:p>
          <w:p w:rsidR="00743D7F" w:rsidRPr="006725B9" w:rsidRDefault="00743D7F" w:rsidP="00B15601">
            <w:pPr>
              <w:pStyle w:val="a3"/>
              <w:rPr>
                <w:rFonts w:ascii="Times New Roman" w:hAnsi="Times New Roman"/>
                <w:sz w:val="24"/>
                <w:szCs w:val="24"/>
              </w:rPr>
            </w:pPr>
          </w:p>
        </w:tc>
      </w:tr>
      <w:tr w:rsidR="00743D7F" w:rsidTr="00B15601">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 xml:space="preserve">Понедельник </w:t>
            </w:r>
          </w:p>
          <w:p w:rsidR="00743D7F" w:rsidRPr="006725B9" w:rsidRDefault="00743D7F" w:rsidP="00B15601">
            <w:pPr>
              <w:pStyle w:val="a3"/>
              <w:rPr>
                <w:rFonts w:ascii="Times New Roman" w:hAnsi="Times New Roman"/>
                <w:sz w:val="24"/>
                <w:szCs w:val="24"/>
              </w:rPr>
            </w:pPr>
          </w:p>
        </w:tc>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с 8-00 до 17-00</w:t>
            </w:r>
          </w:p>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(перерыв с 12-00 до 13-00)</w:t>
            </w:r>
          </w:p>
        </w:tc>
        <w:tc>
          <w:tcPr>
            <w:tcW w:w="3191" w:type="dxa"/>
          </w:tcPr>
          <w:p w:rsidR="00743D7F" w:rsidRPr="004A54A1" w:rsidRDefault="00743D7F" w:rsidP="00B15601">
            <w:pPr>
              <w:pStyle w:val="a3"/>
              <w:rPr>
                <w:rFonts w:ascii="Times New Roman" w:hAnsi="Times New Roman"/>
                <w:color w:val="FF0000"/>
                <w:sz w:val="24"/>
                <w:szCs w:val="24"/>
              </w:rPr>
            </w:pPr>
            <w:r w:rsidRPr="006725B9">
              <w:rPr>
                <w:rFonts w:ascii="Times New Roman" w:hAnsi="Times New Roman"/>
                <w:sz w:val="24"/>
                <w:szCs w:val="24"/>
              </w:rPr>
              <w:t>с 8-</w:t>
            </w:r>
            <w:r>
              <w:rPr>
                <w:rFonts w:ascii="Times New Roman" w:hAnsi="Times New Roman"/>
                <w:sz w:val="24"/>
                <w:szCs w:val="24"/>
              </w:rPr>
              <w:t>0</w:t>
            </w:r>
            <w:r w:rsidRPr="006725B9">
              <w:rPr>
                <w:rFonts w:ascii="Times New Roman" w:hAnsi="Times New Roman"/>
                <w:sz w:val="24"/>
                <w:szCs w:val="24"/>
              </w:rPr>
              <w:t xml:space="preserve">0 до </w:t>
            </w:r>
            <w:r>
              <w:rPr>
                <w:rFonts w:ascii="Times New Roman" w:hAnsi="Times New Roman"/>
                <w:sz w:val="24"/>
                <w:szCs w:val="24"/>
              </w:rPr>
              <w:t>17-</w:t>
            </w:r>
            <w:r w:rsidRPr="004B6B70">
              <w:rPr>
                <w:rFonts w:ascii="Times New Roman" w:hAnsi="Times New Roman"/>
                <w:sz w:val="24"/>
                <w:szCs w:val="24"/>
              </w:rPr>
              <w:t>00</w:t>
            </w:r>
          </w:p>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(перерыв с 12-00 до 13-00)</w:t>
            </w:r>
          </w:p>
        </w:tc>
      </w:tr>
      <w:tr w:rsidR="00743D7F" w:rsidTr="00B15601">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 xml:space="preserve">Вторник </w:t>
            </w:r>
          </w:p>
          <w:p w:rsidR="00743D7F" w:rsidRPr="006725B9" w:rsidRDefault="00743D7F" w:rsidP="00B15601">
            <w:pPr>
              <w:pStyle w:val="a3"/>
              <w:rPr>
                <w:rFonts w:ascii="Times New Roman" w:hAnsi="Times New Roman"/>
                <w:sz w:val="24"/>
                <w:szCs w:val="24"/>
              </w:rPr>
            </w:pPr>
          </w:p>
        </w:tc>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с 8-00 до 17-00</w:t>
            </w:r>
          </w:p>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(перерыв с 12-00 до 13-00)</w:t>
            </w:r>
          </w:p>
        </w:tc>
        <w:tc>
          <w:tcPr>
            <w:tcW w:w="3191" w:type="dxa"/>
          </w:tcPr>
          <w:p w:rsidR="00743D7F" w:rsidRPr="006725B9" w:rsidRDefault="00743D7F" w:rsidP="00B15601">
            <w:pPr>
              <w:pStyle w:val="a3"/>
              <w:rPr>
                <w:rFonts w:ascii="Times New Roman" w:hAnsi="Times New Roman"/>
                <w:sz w:val="24"/>
                <w:szCs w:val="24"/>
              </w:rPr>
            </w:pPr>
          </w:p>
        </w:tc>
      </w:tr>
      <w:tr w:rsidR="00743D7F" w:rsidTr="00B15601">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Среда</w:t>
            </w:r>
          </w:p>
        </w:tc>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с 8-00 до 17-00</w:t>
            </w:r>
          </w:p>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(перерыв с 12-00 до 13-00)</w:t>
            </w:r>
          </w:p>
        </w:tc>
        <w:tc>
          <w:tcPr>
            <w:tcW w:w="3191" w:type="dxa"/>
          </w:tcPr>
          <w:p w:rsidR="00743D7F" w:rsidRPr="006725B9" w:rsidRDefault="00743D7F" w:rsidP="00B15601">
            <w:pPr>
              <w:pStyle w:val="a3"/>
              <w:rPr>
                <w:rFonts w:ascii="Times New Roman" w:hAnsi="Times New Roman"/>
                <w:sz w:val="24"/>
                <w:szCs w:val="24"/>
              </w:rPr>
            </w:pPr>
          </w:p>
        </w:tc>
      </w:tr>
      <w:tr w:rsidR="00743D7F" w:rsidTr="00B15601">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Четверг</w:t>
            </w:r>
          </w:p>
        </w:tc>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с 8-00 до 17-00</w:t>
            </w:r>
          </w:p>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(перерыв с 12-00 до 13-00)</w:t>
            </w:r>
          </w:p>
        </w:tc>
        <w:tc>
          <w:tcPr>
            <w:tcW w:w="3191" w:type="dxa"/>
          </w:tcPr>
          <w:p w:rsidR="00743D7F" w:rsidRPr="004B6B70" w:rsidRDefault="00743D7F" w:rsidP="00B15601">
            <w:pPr>
              <w:pStyle w:val="a3"/>
              <w:rPr>
                <w:rFonts w:ascii="Times New Roman" w:hAnsi="Times New Roman"/>
                <w:sz w:val="24"/>
                <w:szCs w:val="24"/>
              </w:rPr>
            </w:pPr>
            <w:r w:rsidRPr="006725B9">
              <w:rPr>
                <w:rFonts w:ascii="Times New Roman" w:hAnsi="Times New Roman"/>
                <w:sz w:val="24"/>
                <w:szCs w:val="24"/>
              </w:rPr>
              <w:t>с 8-</w:t>
            </w:r>
            <w:r>
              <w:rPr>
                <w:rFonts w:ascii="Times New Roman" w:hAnsi="Times New Roman"/>
                <w:sz w:val="24"/>
                <w:szCs w:val="24"/>
              </w:rPr>
              <w:t>0</w:t>
            </w:r>
            <w:r w:rsidRPr="006725B9">
              <w:rPr>
                <w:rFonts w:ascii="Times New Roman" w:hAnsi="Times New Roman"/>
                <w:sz w:val="24"/>
                <w:szCs w:val="24"/>
              </w:rPr>
              <w:t xml:space="preserve">0 до </w:t>
            </w:r>
            <w:r w:rsidRPr="004B6B70">
              <w:rPr>
                <w:rFonts w:ascii="Times New Roman" w:hAnsi="Times New Roman"/>
                <w:sz w:val="24"/>
                <w:szCs w:val="24"/>
              </w:rPr>
              <w:t>1</w:t>
            </w:r>
            <w:r>
              <w:rPr>
                <w:rFonts w:ascii="Times New Roman" w:hAnsi="Times New Roman"/>
                <w:sz w:val="24"/>
                <w:szCs w:val="24"/>
              </w:rPr>
              <w:t>7</w:t>
            </w:r>
            <w:r w:rsidRPr="004B6B70">
              <w:rPr>
                <w:rFonts w:ascii="Times New Roman" w:hAnsi="Times New Roman"/>
                <w:sz w:val="24"/>
                <w:szCs w:val="24"/>
              </w:rPr>
              <w:t>-00</w:t>
            </w:r>
          </w:p>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(перерыв с 12-00 до 13-00)</w:t>
            </w:r>
          </w:p>
        </w:tc>
      </w:tr>
      <w:tr w:rsidR="00743D7F" w:rsidTr="00B15601">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Пятница</w:t>
            </w:r>
          </w:p>
        </w:tc>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с 8-00 до 1</w:t>
            </w:r>
            <w:r>
              <w:rPr>
                <w:rFonts w:ascii="Times New Roman" w:hAnsi="Times New Roman"/>
                <w:sz w:val="24"/>
                <w:szCs w:val="24"/>
              </w:rPr>
              <w:t>6</w:t>
            </w:r>
            <w:r w:rsidRPr="006725B9">
              <w:rPr>
                <w:rFonts w:ascii="Times New Roman" w:hAnsi="Times New Roman"/>
                <w:sz w:val="24"/>
                <w:szCs w:val="24"/>
              </w:rPr>
              <w:t>-00</w:t>
            </w:r>
          </w:p>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(перерыв с 12-00 до 13-00)</w:t>
            </w:r>
          </w:p>
        </w:tc>
        <w:tc>
          <w:tcPr>
            <w:tcW w:w="3191" w:type="dxa"/>
          </w:tcPr>
          <w:p w:rsidR="00743D7F" w:rsidRPr="006725B9" w:rsidRDefault="00743D7F" w:rsidP="00B15601">
            <w:pPr>
              <w:pStyle w:val="a3"/>
              <w:rPr>
                <w:rFonts w:ascii="Times New Roman" w:hAnsi="Times New Roman"/>
                <w:sz w:val="24"/>
                <w:szCs w:val="24"/>
              </w:rPr>
            </w:pPr>
          </w:p>
        </w:tc>
      </w:tr>
      <w:tr w:rsidR="00743D7F" w:rsidTr="00B15601">
        <w:trPr>
          <w:trHeight w:val="428"/>
        </w:trPr>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Суббота, воскресенье</w:t>
            </w:r>
          </w:p>
        </w:tc>
        <w:tc>
          <w:tcPr>
            <w:tcW w:w="3190"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 xml:space="preserve">Выходной день </w:t>
            </w:r>
          </w:p>
        </w:tc>
        <w:tc>
          <w:tcPr>
            <w:tcW w:w="3191" w:type="dxa"/>
          </w:tcPr>
          <w:p w:rsidR="00743D7F" w:rsidRPr="006725B9" w:rsidRDefault="00743D7F" w:rsidP="00B15601">
            <w:pPr>
              <w:pStyle w:val="a3"/>
              <w:rPr>
                <w:rFonts w:ascii="Times New Roman" w:hAnsi="Times New Roman"/>
                <w:sz w:val="24"/>
                <w:szCs w:val="24"/>
              </w:rPr>
            </w:pPr>
            <w:r w:rsidRPr="006725B9">
              <w:rPr>
                <w:rFonts w:ascii="Times New Roman" w:hAnsi="Times New Roman"/>
                <w:sz w:val="24"/>
                <w:szCs w:val="24"/>
              </w:rPr>
              <w:t xml:space="preserve">Выходной день </w:t>
            </w:r>
          </w:p>
          <w:p w:rsidR="00743D7F" w:rsidRPr="006725B9" w:rsidRDefault="00743D7F" w:rsidP="00B15601">
            <w:pPr>
              <w:pStyle w:val="a3"/>
              <w:rPr>
                <w:rFonts w:ascii="Times New Roman" w:hAnsi="Times New Roman"/>
                <w:sz w:val="24"/>
                <w:szCs w:val="24"/>
              </w:rPr>
            </w:pPr>
          </w:p>
        </w:tc>
      </w:tr>
    </w:tbl>
    <w:p w:rsidR="00743D7F" w:rsidRDefault="00743D7F" w:rsidP="00F0014D">
      <w:pPr>
        <w:pStyle w:val="a3"/>
        <w:rPr>
          <w:rFonts w:ascii="Times New Roman" w:hAnsi="Times New Roman"/>
          <w:sz w:val="24"/>
          <w:szCs w:val="24"/>
        </w:rPr>
      </w:pPr>
    </w:p>
    <w:p w:rsidR="00F0014D" w:rsidRDefault="00F0014D" w:rsidP="00F0014D">
      <w:pPr>
        <w:pStyle w:val="a3"/>
        <w:rPr>
          <w:rFonts w:ascii="Times New Roman" w:hAnsi="Times New Roman"/>
          <w:sz w:val="24"/>
          <w:szCs w:val="24"/>
        </w:rPr>
      </w:pPr>
      <w:r>
        <w:rPr>
          <w:rFonts w:ascii="Times New Roman" w:hAnsi="Times New Roman"/>
          <w:sz w:val="24"/>
          <w:szCs w:val="24"/>
        </w:rPr>
        <w:br w:type="page"/>
      </w:r>
    </w:p>
    <w:p w:rsidR="00334190" w:rsidRDefault="00334190" w:rsidP="00F0014D">
      <w:pPr>
        <w:pStyle w:val="20"/>
        <w:shd w:val="clear" w:color="auto" w:fill="auto"/>
        <w:spacing w:before="0" w:after="201" w:line="240" w:lineRule="auto"/>
        <w:ind w:left="3500" w:firstLine="0"/>
        <w:jc w:val="right"/>
        <w:rPr>
          <w:sz w:val="24"/>
          <w:szCs w:val="24"/>
        </w:rPr>
      </w:pPr>
    </w:p>
    <w:p w:rsidR="00F0014D" w:rsidRDefault="00F0014D" w:rsidP="00F0014D">
      <w:pPr>
        <w:pStyle w:val="20"/>
        <w:shd w:val="clear" w:color="auto" w:fill="auto"/>
        <w:spacing w:before="0" w:after="201" w:line="240" w:lineRule="auto"/>
        <w:ind w:left="3500" w:firstLine="0"/>
        <w:jc w:val="right"/>
        <w:rPr>
          <w:sz w:val="24"/>
          <w:szCs w:val="24"/>
        </w:rPr>
      </w:pPr>
      <w:r w:rsidRPr="00F0014D">
        <w:rPr>
          <w:sz w:val="24"/>
          <w:szCs w:val="24"/>
        </w:rPr>
        <w:t xml:space="preserve">Приложение № 2 к административному регламенту </w:t>
      </w:r>
    </w:p>
    <w:p w:rsidR="00F0014D" w:rsidRPr="00F0014D" w:rsidRDefault="00F0014D" w:rsidP="00F0014D">
      <w:pPr>
        <w:pStyle w:val="20"/>
        <w:spacing w:before="0" w:after="0"/>
        <w:ind w:left="3498"/>
        <w:jc w:val="right"/>
        <w:rPr>
          <w:sz w:val="24"/>
          <w:szCs w:val="24"/>
        </w:rPr>
      </w:pPr>
      <w:r w:rsidRPr="00F0014D">
        <w:rPr>
          <w:sz w:val="24"/>
          <w:szCs w:val="24"/>
        </w:rPr>
        <w:t>Главе администрации</w:t>
      </w:r>
    </w:p>
    <w:p w:rsidR="00F0014D" w:rsidRPr="00F0014D" w:rsidRDefault="00F0014D" w:rsidP="00F0014D">
      <w:pPr>
        <w:pStyle w:val="20"/>
        <w:spacing w:before="0" w:after="0"/>
        <w:ind w:left="3498"/>
        <w:jc w:val="right"/>
        <w:rPr>
          <w:sz w:val="24"/>
          <w:szCs w:val="24"/>
        </w:rPr>
      </w:pPr>
      <w:r w:rsidRPr="00F0014D">
        <w:rPr>
          <w:sz w:val="24"/>
          <w:szCs w:val="24"/>
        </w:rPr>
        <w:t>Скворцовского сельского поселения</w:t>
      </w:r>
    </w:p>
    <w:p w:rsidR="00F0014D" w:rsidRDefault="00F0014D" w:rsidP="00F0014D">
      <w:pPr>
        <w:pStyle w:val="20"/>
        <w:shd w:val="clear" w:color="auto" w:fill="auto"/>
        <w:spacing w:before="0" w:after="0" w:line="240" w:lineRule="auto"/>
        <w:ind w:left="3498" w:firstLine="0"/>
        <w:jc w:val="right"/>
        <w:rPr>
          <w:sz w:val="24"/>
          <w:szCs w:val="24"/>
        </w:rPr>
      </w:pPr>
      <w:proofErr w:type="spellStart"/>
      <w:r w:rsidRPr="00F0014D">
        <w:rPr>
          <w:sz w:val="24"/>
          <w:szCs w:val="24"/>
        </w:rPr>
        <w:t>Дермояну</w:t>
      </w:r>
      <w:proofErr w:type="spellEnd"/>
      <w:r w:rsidRPr="00F0014D">
        <w:rPr>
          <w:sz w:val="24"/>
          <w:szCs w:val="24"/>
        </w:rPr>
        <w:t xml:space="preserve"> Р.Ю.</w:t>
      </w:r>
    </w:p>
    <w:p w:rsidR="00F0014D" w:rsidRDefault="00F0014D" w:rsidP="00F0014D">
      <w:pPr>
        <w:pStyle w:val="20"/>
        <w:shd w:val="clear" w:color="auto" w:fill="auto"/>
        <w:spacing w:before="0" w:after="0" w:line="240" w:lineRule="auto"/>
        <w:ind w:left="3498" w:firstLine="0"/>
        <w:jc w:val="right"/>
        <w:rPr>
          <w:sz w:val="24"/>
          <w:szCs w:val="24"/>
        </w:rPr>
      </w:pPr>
      <w:r>
        <w:rPr>
          <w:sz w:val="24"/>
          <w:szCs w:val="24"/>
        </w:rPr>
        <w:t>От_____________________</w:t>
      </w:r>
    </w:p>
    <w:p w:rsidR="00F0014D" w:rsidRDefault="00F0014D" w:rsidP="00F0014D">
      <w:pPr>
        <w:pStyle w:val="20"/>
        <w:shd w:val="clear" w:color="auto" w:fill="auto"/>
        <w:spacing w:before="0" w:after="0" w:line="240" w:lineRule="auto"/>
        <w:ind w:left="3498" w:firstLine="0"/>
        <w:jc w:val="right"/>
        <w:rPr>
          <w:sz w:val="24"/>
          <w:szCs w:val="24"/>
        </w:rPr>
      </w:pPr>
      <w:r>
        <w:rPr>
          <w:sz w:val="24"/>
          <w:szCs w:val="24"/>
        </w:rPr>
        <w:t>_______________________</w:t>
      </w:r>
    </w:p>
    <w:p w:rsidR="00F0014D" w:rsidRDefault="00F0014D" w:rsidP="00F0014D">
      <w:pPr>
        <w:pStyle w:val="20"/>
        <w:shd w:val="clear" w:color="auto" w:fill="auto"/>
        <w:spacing w:before="0" w:after="0" w:line="240" w:lineRule="auto"/>
        <w:ind w:left="3498" w:firstLine="0"/>
        <w:jc w:val="right"/>
        <w:rPr>
          <w:sz w:val="24"/>
          <w:szCs w:val="24"/>
        </w:rPr>
      </w:pPr>
      <w:r>
        <w:rPr>
          <w:sz w:val="24"/>
          <w:szCs w:val="24"/>
        </w:rPr>
        <w:t>_______________________</w:t>
      </w:r>
    </w:p>
    <w:p w:rsidR="008332AA" w:rsidRDefault="008332AA" w:rsidP="00F0014D">
      <w:pPr>
        <w:pStyle w:val="20"/>
        <w:shd w:val="clear" w:color="auto" w:fill="auto"/>
        <w:spacing w:before="0" w:after="0" w:line="240" w:lineRule="auto"/>
        <w:ind w:left="3498" w:firstLine="0"/>
        <w:jc w:val="right"/>
        <w:rPr>
          <w:sz w:val="24"/>
          <w:szCs w:val="24"/>
        </w:rPr>
      </w:pPr>
      <w:r>
        <w:rPr>
          <w:sz w:val="24"/>
          <w:szCs w:val="24"/>
        </w:rPr>
        <w:t>паспорт__________________</w:t>
      </w:r>
    </w:p>
    <w:p w:rsidR="008332AA" w:rsidRDefault="008332AA" w:rsidP="00F0014D">
      <w:pPr>
        <w:pStyle w:val="20"/>
        <w:shd w:val="clear" w:color="auto" w:fill="auto"/>
        <w:spacing w:before="0" w:after="0" w:line="240" w:lineRule="auto"/>
        <w:ind w:left="3498" w:firstLine="0"/>
        <w:jc w:val="right"/>
        <w:rPr>
          <w:sz w:val="24"/>
          <w:szCs w:val="24"/>
        </w:rPr>
      </w:pPr>
      <w:r>
        <w:rPr>
          <w:sz w:val="24"/>
          <w:szCs w:val="24"/>
        </w:rPr>
        <w:t>________________________</w:t>
      </w:r>
    </w:p>
    <w:p w:rsidR="008332AA" w:rsidRDefault="008332AA" w:rsidP="00F0014D">
      <w:pPr>
        <w:pStyle w:val="20"/>
        <w:shd w:val="clear" w:color="auto" w:fill="auto"/>
        <w:spacing w:before="0" w:after="0" w:line="240" w:lineRule="auto"/>
        <w:ind w:left="3498" w:firstLine="0"/>
        <w:jc w:val="right"/>
        <w:rPr>
          <w:sz w:val="24"/>
          <w:szCs w:val="24"/>
        </w:rPr>
      </w:pPr>
      <w:r>
        <w:rPr>
          <w:sz w:val="24"/>
          <w:szCs w:val="24"/>
        </w:rPr>
        <w:t>проживающего(ей) по адресу:</w:t>
      </w:r>
    </w:p>
    <w:p w:rsidR="008332AA" w:rsidRDefault="008332AA" w:rsidP="00F0014D">
      <w:pPr>
        <w:pStyle w:val="20"/>
        <w:shd w:val="clear" w:color="auto" w:fill="auto"/>
        <w:spacing w:before="0" w:after="0" w:line="240" w:lineRule="auto"/>
        <w:ind w:left="3498" w:firstLine="0"/>
        <w:jc w:val="right"/>
        <w:rPr>
          <w:sz w:val="24"/>
          <w:szCs w:val="24"/>
        </w:rPr>
      </w:pPr>
      <w:r>
        <w:rPr>
          <w:sz w:val="24"/>
          <w:szCs w:val="24"/>
        </w:rPr>
        <w:t>________________________</w:t>
      </w:r>
    </w:p>
    <w:p w:rsidR="008332AA" w:rsidRDefault="008332AA" w:rsidP="00F0014D">
      <w:pPr>
        <w:pStyle w:val="20"/>
        <w:shd w:val="clear" w:color="auto" w:fill="auto"/>
        <w:spacing w:before="0" w:after="0" w:line="240" w:lineRule="auto"/>
        <w:ind w:left="3498" w:firstLine="0"/>
        <w:jc w:val="right"/>
        <w:rPr>
          <w:sz w:val="24"/>
          <w:szCs w:val="24"/>
        </w:rPr>
      </w:pPr>
      <w:r>
        <w:rPr>
          <w:sz w:val="24"/>
          <w:szCs w:val="24"/>
        </w:rPr>
        <w:t>________________________</w:t>
      </w:r>
    </w:p>
    <w:p w:rsidR="008332AA" w:rsidRDefault="008332AA" w:rsidP="00F0014D">
      <w:pPr>
        <w:pStyle w:val="20"/>
        <w:shd w:val="clear" w:color="auto" w:fill="auto"/>
        <w:spacing w:before="0" w:after="0" w:line="240" w:lineRule="auto"/>
        <w:ind w:left="3498" w:firstLine="0"/>
        <w:jc w:val="right"/>
        <w:rPr>
          <w:sz w:val="24"/>
          <w:szCs w:val="24"/>
        </w:rPr>
      </w:pPr>
      <w:r>
        <w:rPr>
          <w:sz w:val="24"/>
          <w:szCs w:val="24"/>
        </w:rPr>
        <w:t>Тел._____________________</w:t>
      </w:r>
    </w:p>
    <w:p w:rsidR="00DF7F09" w:rsidRPr="00E36A47" w:rsidRDefault="00DF7F09" w:rsidP="00DF7F09">
      <w:pPr>
        <w:autoSpaceDE w:val="0"/>
        <w:autoSpaceDN w:val="0"/>
        <w:adjustRightInd w:val="0"/>
        <w:ind w:left="567"/>
        <w:jc w:val="center"/>
        <w:rPr>
          <w:rFonts w:ascii="Times New Roman" w:eastAsia="Times New Roman" w:hAnsi="Times New Roman" w:cs="Times New Roman"/>
        </w:rPr>
      </w:pPr>
      <w:r w:rsidRPr="00E36A47">
        <w:rPr>
          <w:rFonts w:ascii="Times New Roman" w:eastAsia="Times New Roman" w:hAnsi="Times New Roman" w:cs="Times New Roman"/>
          <w:b/>
          <w:bCs/>
        </w:rPr>
        <w:t>Заявление</w:t>
      </w:r>
    </w:p>
    <w:p w:rsidR="00DF7F09" w:rsidRPr="00E36A47" w:rsidRDefault="00DF7F09" w:rsidP="00DF7F09">
      <w:pPr>
        <w:autoSpaceDE w:val="0"/>
        <w:autoSpaceDN w:val="0"/>
        <w:adjustRightInd w:val="0"/>
        <w:ind w:left="567" w:firstLine="720"/>
        <w:jc w:val="both"/>
        <w:rPr>
          <w:rFonts w:ascii="Times New Roman" w:eastAsia="Times New Roman" w:hAnsi="Times New Roman" w:cs="Times New Roman"/>
        </w:rPr>
      </w:pPr>
    </w:p>
    <w:p w:rsidR="00DF7F09" w:rsidRPr="00E36A47" w:rsidRDefault="00DF7F09" w:rsidP="00DF7F09">
      <w:pPr>
        <w:ind w:firstLine="709"/>
        <w:jc w:val="both"/>
        <w:rPr>
          <w:rFonts w:ascii="Times New Roman" w:eastAsia="Times New Roman" w:hAnsi="Times New Roman" w:cs="Times New Roman"/>
        </w:rPr>
      </w:pPr>
      <w:r w:rsidRPr="00E36A47">
        <w:rPr>
          <w:rFonts w:ascii="Times New Roman" w:eastAsia="Times New Roman" w:hAnsi="Times New Roman" w:cs="Times New Roman"/>
        </w:rPr>
        <w:t xml:space="preserve">      На основании Закона Российской Федерации от 04.07.1991 № 1541-1 «О приватизации жилищного фонда    в Российской    Федерации» и Положения «О порядке передачи в собственность граждан жилых помещений муниципального и ведомственного жилищного фонда» просим (прошу) передать нам (</w:t>
      </w:r>
      <w:proofErr w:type="gramStart"/>
      <w:r w:rsidRPr="00E36A47">
        <w:rPr>
          <w:rFonts w:ascii="Times New Roman" w:eastAsia="Times New Roman" w:hAnsi="Times New Roman" w:cs="Times New Roman"/>
        </w:rPr>
        <w:t xml:space="preserve">мне)   </w:t>
      </w:r>
      <w:proofErr w:type="gramEnd"/>
      <w:r w:rsidRPr="00E36A47">
        <w:rPr>
          <w:rFonts w:ascii="Times New Roman" w:eastAsia="Times New Roman" w:hAnsi="Times New Roman" w:cs="Times New Roman"/>
          <w:u w:val="single"/>
        </w:rPr>
        <w:t>в общую (долевую</w:t>
      </w:r>
      <w:r>
        <w:rPr>
          <w:rFonts w:ascii="Times New Roman" w:eastAsia="Times New Roman" w:hAnsi="Times New Roman" w:cs="Times New Roman"/>
          <w:u w:val="single"/>
        </w:rPr>
        <w:t xml:space="preserve"> в равных долях</w:t>
      </w:r>
      <w:r w:rsidRPr="00E36A47">
        <w:rPr>
          <w:rFonts w:ascii="Times New Roman" w:eastAsia="Times New Roman" w:hAnsi="Times New Roman" w:cs="Times New Roman"/>
          <w:u w:val="single"/>
        </w:rPr>
        <w:t>, совместную), единоличную</w:t>
      </w:r>
      <w:r w:rsidRPr="00E36A47">
        <w:rPr>
          <w:rFonts w:ascii="Times New Roman" w:eastAsia="Times New Roman" w:hAnsi="Times New Roman" w:cs="Times New Roman"/>
        </w:rPr>
        <w:t xml:space="preserve"> собственность занимаемое нами (</w:t>
      </w:r>
      <w:r w:rsidRPr="00E36A47">
        <w:rPr>
          <w:rFonts w:ascii="Times New Roman" w:eastAsia="Times New Roman" w:hAnsi="Times New Roman" w:cs="Times New Roman"/>
          <w:sz w:val="18"/>
          <w:szCs w:val="18"/>
        </w:rPr>
        <w:t>ненужное аккуратно вычеркнуть горизонтальной линией)</w:t>
      </w:r>
    </w:p>
    <w:p w:rsidR="00DF7F09" w:rsidRPr="00E36A47" w:rsidRDefault="00DF7F09" w:rsidP="00DF7F09">
      <w:pPr>
        <w:jc w:val="both"/>
        <w:rPr>
          <w:rFonts w:ascii="Times New Roman" w:eastAsia="Times New Roman" w:hAnsi="Times New Roman" w:cs="Times New Roman"/>
        </w:rPr>
      </w:pPr>
      <w:r w:rsidRPr="00E36A47">
        <w:rPr>
          <w:rFonts w:ascii="Times New Roman" w:eastAsia="Times New Roman" w:hAnsi="Times New Roman" w:cs="Times New Roman"/>
        </w:rPr>
        <w:t xml:space="preserve">(мной) жилое </w:t>
      </w:r>
      <w:proofErr w:type="gramStart"/>
      <w:r w:rsidRPr="00E36A47">
        <w:rPr>
          <w:rFonts w:ascii="Times New Roman" w:eastAsia="Times New Roman" w:hAnsi="Times New Roman" w:cs="Times New Roman"/>
        </w:rPr>
        <w:t>помещение  расположенное</w:t>
      </w:r>
      <w:proofErr w:type="gramEnd"/>
      <w:r w:rsidRPr="00E36A47">
        <w:rPr>
          <w:rFonts w:ascii="Times New Roman" w:eastAsia="Times New Roman" w:hAnsi="Times New Roman" w:cs="Times New Roman"/>
        </w:rPr>
        <w:t xml:space="preserve"> по адресу:______________________________________ ___________________________________________________________________________________,</w:t>
      </w:r>
    </w:p>
    <w:p w:rsidR="00DF7F09" w:rsidRPr="00E36A47" w:rsidRDefault="00DF7F09" w:rsidP="00DF7F09">
      <w:pPr>
        <w:jc w:val="both"/>
        <w:rPr>
          <w:rFonts w:ascii="Times New Roman" w:eastAsia="Times New Roman" w:hAnsi="Times New Roman" w:cs="Times New Roman"/>
          <w:sz w:val="18"/>
          <w:szCs w:val="18"/>
        </w:rPr>
      </w:pPr>
      <w:r w:rsidRPr="00E36A47">
        <w:rPr>
          <w:rFonts w:ascii="Times New Roman" w:eastAsia="Times New Roman" w:hAnsi="Times New Roman" w:cs="Times New Roman"/>
          <w:sz w:val="18"/>
          <w:szCs w:val="18"/>
        </w:rPr>
        <w:t xml:space="preserve">                (полный текст адреса, общая и жилая площадь жилого помещения по кадастровому паспорту)</w:t>
      </w:r>
    </w:p>
    <w:p w:rsidR="00DF7F09" w:rsidRPr="00E36A47" w:rsidRDefault="00DF7F09" w:rsidP="00DF7F09">
      <w:pPr>
        <w:jc w:val="both"/>
        <w:rPr>
          <w:rFonts w:ascii="Times New Roman" w:eastAsia="Times New Roman" w:hAnsi="Times New Roman" w:cs="Times New Roman"/>
        </w:rPr>
      </w:pPr>
      <w:proofErr w:type="gramStart"/>
      <w:r w:rsidRPr="00E36A47">
        <w:rPr>
          <w:rFonts w:ascii="Times New Roman" w:eastAsia="Times New Roman" w:hAnsi="Times New Roman" w:cs="Times New Roman"/>
        </w:rPr>
        <w:t>общей  площадью</w:t>
      </w:r>
      <w:proofErr w:type="gramEnd"/>
      <w:r w:rsidRPr="00E36A47">
        <w:rPr>
          <w:rFonts w:ascii="Times New Roman" w:eastAsia="Times New Roman" w:hAnsi="Times New Roman" w:cs="Times New Roman"/>
        </w:rPr>
        <w:t xml:space="preserve"> -      ____________</w:t>
      </w:r>
      <w:proofErr w:type="spellStart"/>
      <w:r w:rsidRPr="00E36A47">
        <w:rPr>
          <w:rFonts w:ascii="Times New Roman" w:eastAsia="Times New Roman" w:hAnsi="Times New Roman" w:cs="Times New Roman"/>
        </w:rPr>
        <w:t>кв.м</w:t>
      </w:r>
      <w:proofErr w:type="spellEnd"/>
      <w:r w:rsidRPr="00E36A47">
        <w:rPr>
          <w:rFonts w:ascii="Times New Roman" w:eastAsia="Times New Roman" w:hAnsi="Times New Roman" w:cs="Times New Roman"/>
        </w:rPr>
        <w:t>.,  в том числе жилой площадью - ____________</w:t>
      </w:r>
      <w:proofErr w:type="spellStart"/>
      <w:r w:rsidRPr="00E36A47">
        <w:rPr>
          <w:rFonts w:ascii="Times New Roman" w:eastAsia="Times New Roman" w:hAnsi="Times New Roman" w:cs="Times New Roman"/>
        </w:rPr>
        <w:t>кв.м</w:t>
      </w:r>
      <w:proofErr w:type="spellEnd"/>
      <w:r w:rsidRPr="00E36A47">
        <w:rPr>
          <w:rFonts w:ascii="Times New Roman" w:eastAsia="Times New Roman" w:hAnsi="Times New Roman" w:cs="Times New Roman"/>
        </w:rPr>
        <w:t xml:space="preserve">.       состоящей из -______ </w:t>
      </w:r>
      <w:proofErr w:type="gramStart"/>
      <w:r w:rsidRPr="00E36A47">
        <w:rPr>
          <w:rFonts w:ascii="Times New Roman" w:eastAsia="Times New Roman" w:hAnsi="Times New Roman" w:cs="Times New Roman"/>
        </w:rPr>
        <w:t xml:space="preserve">комнат,   </w:t>
      </w:r>
      <w:proofErr w:type="gramEnd"/>
      <w:r w:rsidRPr="00E36A47">
        <w:rPr>
          <w:rFonts w:ascii="Times New Roman" w:eastAsia="Times New Roman" w:hAnsi="Times New Roman" w:cs="Times New Roman"/>
        </w:rPr>
        <w:t xml:space="preserve">  тем самым даю (даем) согласие на приватизацию:</w:t>
      </w:r>
    </w:p>
    <w:p w:rsidR="00DF7F09" w:rsidRPr="00E36A47" w:rsidRDefault="00DF7F09" w:rsidP="00DF7F09">
      <w:pPr>
        <w:autoSpaceDE w:val="0"/>
        <w:autoSpaceDN w:val="0"/>
        <w:adjustRightInd w:val="0"/>
        <w:ind w:left="567"/>
        <w:jc w:val="both"/>
        <w:rPr>
          <w:rFonts w:ascii="Times New Roman" w:eastAsia="Times New Roman" w:hAnsi="Times New Roman" w:cs="Times New Roman"/>
        </w:rPr>
      </w:pPr>
      <w:r w:rsidRPr="00E36A47">
        <w:rPr>
          <w:rFonts w:ascii="Times New Roman" w:eastAsia="Times New Roman" w:hAnsi="Times New Roman" w:cs="Times New Roman"/>
        </w:rPr>
        <w:t xml:space="preserve"> Телефон _________________________________________________________________</w:t>
      </w:r>
    </w:p>
    <w:p w:rsidR="00DF7F09" w:rsidRPr="00E36A47" w:rsidRDefault="00DF7F09" w:rsidP="00DF7F09">
      <w:pPr>
        <w:autoSpaceDE w:val="0"/>
        <w:autoSpaceDN w:val="0"/>
        <w:adjustRightInd w:val="0"/>
        <w:ind w:left="567" w:firstLine="720"/>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660"/>
        <w:gridCol w:w="2800"/>
        <w:gridCol w:w="1680"/>
      </w:tblGrid>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center"/>
              <w:rPr>
                <w:rFonts w:ascii="Times New Roman" w:eastAsia="Times New Roman" w:hAnsi="Times New Roman" w:cs="Times New Roman"/>
              </w:rPr>
            </w:pPr>
            <w:r w:rsidRPr="00E36A47">
              <w:rPr>
                <w:rFonts w:ascii="Times New Roman" w:eastAsia="Times New Roman" w:hAnsi="Times New Roman" w:cs="Times New Roman"/>
              </w:rPr>
              <w:t>Фамилия, имя, отчество</w:t>
            </w:r>
          </w:p>
        </w:tc>
        <w:tc>
          <w:tcPr>
            <w:tcW w:w="266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center"/>
              <w:rPr>
                <w:rFonts w:ascii="Times New Roman" w:eastAsia="Times New Roman" w:hAnsi="Times New Roman" w:cs="Times New Roman"/>
              </w:rPr>
            </w:pPr>
            <w:r w:rsidRPr="00E36A47">
              <w:rPr>
                <w:rFonts w:ascii="Times New Roman" w:eastAsia="Times New Roman" w:hAnsi="Times New Roman" w:cs="Times New Roman"/>
              </w:rPr>
              <w:t>Родственные отношения</w:t>
            </w: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center"/>
              <w:rPr>
                <w:rFonts w:ascii="Times New Roman" w:eastAsia="Times New Roman" w:hAnsi="Times New Roman" w:cs="Times New Roman"/>
              </w:rPr>
            </w:pPr>
            <w:r w:rsidRPr="00E36A47">
              <w:rPr>
                <w:rFonts w:ascii="Times New Roman" w:eastAsia="Times New Roman" w:hAnsi="Times New Roman" w:cs="Times New Roman"/>
              </w:rPr>
              <w:t>Данные паспорта, свидетельства о рождении (несовершеннолетних до 14 лет)</w:t>
            </w: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center"/>
              <w:rPr>
                <w:rFonts w:ascii="Times New Roman" w:eastAsia="Times New Roman" w:hAnsi="Times New Roman" w:cs="Times New Roman"/>
              </w:rPr>
            </w:pPr>
            <w:r w:rsidRPr="00E36A47">
              <w:rPr>
                <w:rFonts w:ascii="Times New Roman" w:eastAsia="Times New Roman" w:hAnsi="Times New Roman" w:cs="Times New Roman"/>
              </w:rPr>
              <w:t>Подпись</w:t>
            </w:r>
          </w:p>
        </w:tc>
      </w:tr>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r>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r>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r>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r>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660" w:type="dxa"/>
            <w:vMerge w:val="restart"/>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r>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r>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r>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r>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r>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r>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r>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r>
      <w:tr w:rsidR="00DF7F09" w:rsidRPr="00E36A47" w:rsidTr="003D1D45">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DF7F09" w:rsidRPr="00E36A47" w:rsidRDefault="00DF7F09" w:rsidP="003D1D45">
            <w:pPr>
              <w:autoSpaceDE w:val="0"/>
              <w:autoSpaceDN w:val="0"/>
              <w:adjustRightInd w:val="0"/>
              <w:ind w:left="567"/>
              <w:jc w:val="both"/>
              <w:rPr>
                <w:rFonts w:ascii="Times New Roman" w:eastAsia="Times New Roman" w:hAnsi="Times New Roman" w:cs="Times New Roman"/>
              </w:rPr>
            </w:pPr>
          </w:p>
        </w:tc>
      </w:tr>
    </w:tbl>
    <w:p w:rsidR="00DF7F09" w:rsidRDefault="00DF7F09" w:rsidP="00DF7F09">
      <w:pPr>
        <w:tabs>
          <w:tab w:val="left" w:pos="10"/>
        </w:tabs>
        <w:jc w:val="both"/>
        <w:rPr>
          <w:rFonts w:ascii="Times New Roman" w:eastAsia="Times New Roman" w:hAnsi="Times New Roman" w:cs="Times New Roman"/>
          <w:sz w:val="18"/>
          <w:szCs w:val="18"/>
        </w:rPr>
      </w:pPr>
    </w:p>
    <w:p w:rsidR="00DF7F09" w:rsidRPr="0047571F" w:rsidRDefault="00DF7F09" w:rsidP="00DF7F09">
      <w:pPr>
        <w:tabs>
          <w:tab w:val="left" w:pos="10"/>
        </w:tabs>
        <w:jc w:val="both"/>
        <w:rPr>
          <w:rFonts w:ascii="Times New Roman" w:eastAsia="Times New Roman" w:hAnsi="Times New Roman" w:cs="Times New Roman"/>
          <w:sz w:val="18"/>
          <w:szCs w:val="18"/>
        </w:rPr>
      </w:pPr>
      <w:r w:rsidRPr="0047571F">
        <w:rPr>
          <w:rFonts w:ascii="Times New Roman" w:eastAsia="Times New Roman" w:hAnsi="Times New Roman" w:cs="Times New Roman"/>
          <w:sz w:val="18"/>
          <w:szCs w:val="18"/>
        </w:rPr>
        <w:t>Подписи нанимателя и членов семьи удостоверяю:</w:t>
      </w:r>
    </w:p>
    <w:p w:rsidR="00DF7F09" w:rsidRPr="0047571F" w:rsidRDefault="00DF7F09" w:rsidP="00DF7F09">
      <w:pPr>
        <w:tabs>
          <w:tab w:val="left" w:pos="10"/>
        </w:tabs>
        <w:jc w:val="both"/>
        <w:rPr>
          <w:rFonts w:ascii="Times New Roman" w:eastAsia="Times New Roman" w:hAnsi="Times New Roman" w:cs="Times New Roman"/>
          <w:sz w:val="18"/>
          <w:szCs w:val="18"/>
        </w:rPr>
      </w:pPr>
      <w:r w:rsidRPr="0047571F">
        <w:rPr>
          <w:rFonts w:ascii="Times New Roman" w:eastAsia="Times New Roman" w:hAnsi="Times New Roman" w:cs="Times New Roman"/>
          <w:sz w:val="18"/>
          <w:szCs w:val="18"/>
        </w:rPr>
        <w:t>Председатель сельского совета</w:t>
      </w:r>
    </w:p>
    <w:p w:rsidR="00DF7F09" w:rsidRPr="0047571F" w:rsidRDefault="00DF7F09" w:rsidP="00DF7F09">
      <w:pPr>
        <w:tabs>
          <w:tab w:val="left" w:pos="10"/>
        </w:tabs>
        <w:jc w:val="both"/>
        <w:rPr>
          <w:rFonts w:ascii="Times New Roman" w:eastAsia="Times New Roman" w:hAnsi="Times New Roman" w:cs="Times New Roman"/>
          <w:sz w:val="18"/>
          <w:szCs w:val="18"/>
        </w:rPr>
      </w:pPr>
      <w:r w:rsidRPr="0047571F">
        <w:rPr>
          <w:rFonts w:ascii="Times New Roman" w:eastAsia="Times New Roman" w:hAnsi="Times New Roman" w:cs="Times New Roman"/>
          <w:sz w:val="18"/>
          <w:szCs w:val="18"/>
        </w:rPr>
        <w:t xml:space="preserve">Глава Администрации сельского </w:t>
      </w:r>
    </w:p>
    <w:p w:rsidR="00DF7F09" w:rsidRPr="0047571F" w:rsidRDefault="00DF7F09" w:rsidP="00DF7F09">
      <w:pPr>
        <w:tabs>
          <w:tab w:val="left" w:pos="10"/>
        </w:tabs>
        <w:jc w:val="both"/>
        <w:rPr>
          <w:rFonts w:ascii="Times New Roman" w:eastAsia="Times New Roman" w:hAnsi="Times New Roman" w:cs="Times New Roman"/>
          <w:sz w:val="18"/>
          <w:szCs w:val="18"/>
        </w:rPr>
      </w:pPr>
      <w:r w:rsidRPr="0047571F">
        <w:rPr>
          <w:rFonts w:ascii="Times New Roman" w:eastAsia="Times New Roman" w:hAnsi="Times New Roman" w:cs="Times New Roman"/>
          <w:sz w:val="18"/>
          <w:szCs w:val="18"/>
        </w:rPr>
        <w:t xml:space="preserve">поселения_______________________                                                                    </w:t>
      </w:r>
      <w:proofErr w:type="spellStart"/>
      <w:r>
        <w:rPr>
          <w:rFonts w:ascii="Times New Roman" w:eastAsia="Times New Roman" w:hAnsi="Times New Roman" w:cs="Times New Roman"/>
          <w:sz w:val="18"/>
          <w:szCs w:val="18"/>
        </w:rPr>
        <w:t>Р.Ю.Дермоян</w:t>
      </w:r>
      <w:proofErr w:type="spellEnd"/>
    </w:p>
    <w:p w:rsidR="00DF7F09" w:rsidRPr="0047571F" w:rsidRDefault="00DF7F09" w:rsidP="00DF7F09">
      <w:pPr>
        <w:tabs>
          <w:tab w:val="left" w:pos="10"/>
        </w:tabs>
        <w:jc w:val="both"/>
        <w:rPr>
          <w:rFonts w:ascii="Times New Roman" w:eastAsia="Times New Roman" w:hAnsi="Times New Roman" w:cs="Times New Roman"/>
          <w:sz w:val="18"/>
          <w:szCs w:val="18"/>
        </w:rPr>
      </w:pPr>
      <w:r w:rsidRPr="0047571F">
        <w:rPr>
          <w:rFonts w:ascii="Times New Roman" w:eastAsia="Times New Roman" w:hAnsi="Times New Roman" w:cs="Times New Roman"/>
          <w:sz w:val="18"/>
          <w:szCs w:val="18"/>
        </w:rPr>
        <w:t>М.П.</w:t>
      </w:r>
    </w:p>
    <w:p w:rsidR="00DF7F09" w:rsidRPr="0047571F" w:rsidRDefault="00DF7F09" w:rsidP="00DF7F09">
      <w:pPr>
        <w:tabs>
          <w:tab w:val="left" w:pos="10"/>
        </w:tabs>
        <w:jc w:val="both"/>
        <w:rPr>
          <w:rFonts w:ascii="Times New Roman" w:eastAsia="Times New Roman" w:hAnsi="Times New Roman" w:cs="Times New Roman"/>
          <w:sz w:val="18"/>
          <w:szCs w:val="18"/>
        </w:rPr>
      </w:pPr>
    </w:p>
    <w:p w:rsidR="00DF7F09" w:rsidRDefault="00DF7F09" w:rsidP="00DF7F09">
      <w:pPr>
        <w:tabs>
          <w:tab w:val="left" w:pos="10"/>
        </w:tabs>
        <w:jc w:val="both"/>
        <w:rPr>
          <w:rFonts w:ascii="Times New Roman" w:eastAsia="Times New Roman" w:hAnsi="Times New Roman" w:cs="Times New Roman"/>
          <w:i/>
          <w:sz w:val="18"/>
          <w:szCs w:val="18"/>
        </w:rPr>
      </w:pPr>
      <w:r w:rsidRPr="0047571F">
        <w:rPr>
          <w:rFonts w:ascii="Times New Roman" w:eastAsia="Times New Roman" w:hAnsi="Times New Roman" w:cs="Times New Roman"/>
          <w:i/>
          <w:sz w:val="18"/>
          <w:szCs w:val="18"/>
        </w:rPr>
        <w:t>Дата заполнения: «___</w:t>
      </w:r>
      <w:proofErr w:type="gramStart"/>
      <w:r w:rsidRPr="0047571F">
        <w:rPr>
          <w:rFonts w:ascii="Times New Roman" w:eastAsia="Times New Roman" w:hAnsi="Times New Roman" w:cs="Times New Roman"/>
          <w:i/>
          <w:sz w:val="18"/>
          <w:szCs w:val="18"/>
        </w:rPr>
        <w:t>_»_</w:t>
      </w:r>
      <w:proofErr w:type="gramEnd"/>
      <w:r w:rsidRPr="0047571F">
        <w:rPr>
          <w:rFonts w:ascii="Times New Roman" w:eastAsia="Times New Roman" w:hAnsi="Times New Roman" w:cs="Times New Roman"/>
          <w:i/>
          <w:sz w:val="18"/>
          <w:szCs w:val="18"/>
        </w:rPr>
        <w:t>__________</w:t>
      </w:r>
      <w:r>
        <w:rPr>
          <w:rFonts w:ascii="Times New Roman" w:eastAsia="Times New Roman" w:hAnsi="Times New Roman" w:cs="Times New Roman"/>
          <w:i/>
          <w:sz w:val="18"/>
          <w:szCs w:val="18"/>
        </w:rPr>
        <w:t>______201___</w:t>
      </w:r>
    </w:p>
    <w:p w:rsidR="00DF7F09" w:rsidRDefault="00DF7F09" w:rsidP="00DF7F09">
      <w:pPr>
        <w:tabs>
          <w:tab w:val="left" w:pos="10"/>
        </w:tabs>
        <w:jc w:val="both"/>
        <w:rPr>
          <w:rFonts w:ascii="Times New Roman" w:eastAsia="Times New Roman" w:hAnsi="Times New Roman" w:cs="Times New Roman"/>
          <w:i/>
          <w:sz w:val="18"/>
          <w:szCs w:val="18"/>
        </w:rPr>
      </w:pPr>
    </w:p>
    <w:p w:rsidR="008332AA" w:rsidRPr="008332AA" w:rsidRDefault="008332AA" w:rsidP="008332AA">
      <w:pPr>
        <w:rPr>
          <w:rFonts w:ascii="Times New Roman" w:hAnsi="Times New Roman"/>
        </w:rPr>
      </w:pPr>
    </w:p>
    <w:p w:rsidR="00334190" w:rsidRDefault="00334190" w:rsidP="008332AA">
      <w:pPr>
        <w:pStyle w:val="20"/>
        <w:shd w:val="clear" w:color="auto" w:fill="auto"/>
        <w:spacing w:before="0" w:after="201" w:line="240" w:lineRule="auto"/>
        <w:ind w:left="3500" w:firstLine="0"/>
        <w:jc w:val="right"/>
        <w:rPr>
          <w:sz w:val="24"/>
          <w:szCs w:val="24"/>
        </w:rPr>
      </w:pPr>
    </w:p>
    <w:p w:rsidR="008332AA" w:rsidRDefault="008332AA" w:rsidP="008332AA">
      <w:pPr>
        <w:pStyle w:val="20"/>
        <w:shd w:val="clear" w:color="auto" w:fill="auto"/>
        <w:spacing w:before="0" w:after="201" w:line="240" w:lineRule="auto"/>
        <w:ind w:left="3500" w:firstLine="0"/>
        <w:jc w:val="right"/>
        <w:rPr>
          <w:sz w:val="24"/>
          <w:szCs w:val="24"/>
        </w:rPr>
      </w:pPr>
      <w:r w:rsidRPr="00F0014D">
        <w:rPr>
          <w:sz w:val="24"/>
          <w:szCs w:val="24"/>
        </w:rPr>
        <w:t xml:space="preserve">Приложение № </w:t>
      </w:r>
      <w:r>
        <w:rPr>
          <w:sz w:val="24"/>
          <w:szCs w:val="24"/>
        </w:rPr>
        <w:t>3</w:t>
      </w:r>
      <w:r w:rsidRPr="00F0014D">
        <w:rPr>
          <w:sz w:val="24"/>
          <w:szCs w:val="24"/>
        </w:rPr>
        <w:t xml:space="preserve"> к</w:t>
      </w:r>
      <w:r w:rsidR="00334190">
        <w:rPr>
          <w:sz w:val="24"/>
          <w:szCs w:val="24"/>
        </w:rPr>
        <w:t xml:space="preserve"> административному регламенту</w:t>
      </w:r>
    </w:p>
    <w:p w:rsidR="008332AA" w:rsidRPr="00F0014D" w:rsidRDefault="008332AA" w:rsidP="008332AA">
      <w:pPr>
        <w:pStyle w:val="20"/>
        <w:spacing w:before="0" w:after="0"/>
        <w:ind w:left="3498"/>
        <w:jc w:val="right"/>
        <w:rPr>
          <w:sz w:val="24"/>
          <w:szCs w:val="24"/>
        </w:rPr>
      </w:pPr>
      <w:r w:rsidRPr="00F0014D">
        <w:rPr>
          <w:sz w:val="24"/>
          <w:szCs w:val="24"/>
        </w:rPr>
        <w:t>Главе администрации</w:t>
      </w:r>
    </w:p>
    <w:p w:rsidR="008332AA" w:rsidRPr="00F0014D" w:rsidRDefault="008332AA" w:rsidP="008332AA">
      <w:pPr>
        <w:pStyle w:val="20"/>
        <w:spacing w:before="0" w:after="0"/>
        <w:ind w:left="3498"/>
        <w:jc w:val="right"/>
        <w:rPr>
          <w:sz w:val="24"/>
          <w:szCs w:val="24"/>
        </w:rPr>
      </w:pPr>
      <w:r w:rsidRPr="00F0014D">
        <w:rPr>
          <w:sz w:val="24"/>
          <w:szCs w:val="24"/>
        </w:rPr>
        <w:t>Скворцовского сельского поселения</w:t>
      </w:r>
    </w:p>
    <w:p w:rsidR="008332AA" w:rsidRDefault="008332AA" w:rsidP="00C07382">
      <w:pPr>
        <w:pStyle w:val="20"/>
        <w:shd w:val="clear" w:color="auto" w:fill="auto"/>
        <w:spacing w:before="100" w:beforeAutospacing="1" w:after="100" w:afterAutospacing="1" w:line="240" w:lineRule="auto"/>
        <w:ind w:left="3498" w:firstLine="0"/>
        <w:jc w:val="right"/>
        <w:rPr>
          <w:sz w:val="24"/>
          <w:szCs w:val="24"/>
        </w:rPr>
      </w:pPr>
      <w:proofErr w:type="spellStart"/>
      <w:r w:rsidRPr="00F0014D">
        <w:rPr>
          <w:sz w:val="24"/>
          <w:szCs w:val="24"/>
        </w:rPr>
        <w:t>Дермояну</w:t>
      </w:r>
      <w:proofErr w:type="spellEnd"/>
      <w:r w:rsidRPr="00F0014D">
        <w:rPr>
          <w:sz w:val="24"/>
          <w:szCs w:val="24"/>
        </w:rPr>
        <w:t xml:space="preserve"> Р.Ю.</w:t>
      </w:r>
    </w:p>
    <w:p w:rsidR="008332AA" w:rsidRDefault="008332AA" w:rsidP="00C07382">
      <w:pPr>
        <w:pStyle w:val="20"/>
        <w:shd w:val="clear" w:color="auto" w:fill="auto"/>
        <w:spacing w:before="100" w:beforeAutospacing="1" w:after="100" w:afterAutospacing="1" w:line="240" w:lineRule="auto"/>
        <w:ind w:left="3498" w:firstLine="0"/>
        <w:jc w:val="right"/>
        <w:rPr>
          <w:sz w:val="24"/>
          <w:szCs w:val="24"/>
        </w:rPr>
      </w:pPr>
      <w:r>
        <w:rPr>
          <w:sz w:val="24"/>
          <w:szCs w:val="24"/>
        </w:rPr>
        <w:t>От_____________________</w:t>
      </w:r>
    </w:p>
    <w:p w:rsidR="008332AA" w:rsidRDefault="008332AA" w:rsidP="00C07382">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w:t>
      </w:r>
    </w:p>
    <w:p w:rsidR="008332AA" w:rsidRDefault="008332AA" w:rsidP="00C07382">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w:t>
      </w:r>
    </w:p>
    <w:p w:rsidR="008332AA" w:rsidRDefault="008332AA" w:rsidP="00C07382">
      <w:pPr>
        <w:pStyle w:val="20"/>
        <w:shd w:val="clear" w:color="auto" w:fill="auto"/>
        <w:spacing w:before="100" w:beforeAutospacing="1" w:after="100" w:afterAutospacing="1" w:line="240" w:lineRule="auto"/>
        <w:ind w:left="3498" w:firstLine="0"/>
        <w:jc w:val="right"/>
        <w:rPr>
          <w:sz w:val="24"/>
          <w:szCs w:val="24"/>
        </w:rPr>
      </w:pPr>
      <w:r>
        <w:rPr>
          <w:sz w:val="24"/>
          <w:szCs w:val="24"/>
        </w:rPr>
        <w:t>паспорт__________________</w:t>
      </w:r>
    </w:p>
    <w:p w:rsidR="008332AA" w:rsidRDefault="008332AA" w:rsidP="00C07382">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________________________</w:t>
      </w:r>
    </w:p>
    <w:p w:rsidR="008332AA" w:rsidRDefault="008332AA" w:rsidP="00C07382">
      <w:pPr>
        <w:pStyle w:val="20"/>
        <w:shd w:val="clear" w:color="auto" w:fill="auto"/>
        <w:spacing w:before="100" w:beforeAutospacing="1" w:after="100" w:afterAutospacing="1" w:line="240" w:lineRule="auto"/>
        <w:ind w:left="3498" w:firstLine="0"/>
        <w:jc w:val="right"/>
        <w:rPr>
          <w:sz w:val="24"/>
          <w:szCs w:val="24"/>
        </w:rPr>
      </w:pPr>
      <w:r>
        <w:rPr>
          <w:sz w:val="24"/>
          <w:szCs w:val="24"/>
        </w:rPr>
        <w:t>проживающего(ей) по адресу:</w:t>
      </w:r>
    </w:p>
    <w:p w:rsidR="008332AA" w:rsidRDefault="008332AA" w:rsidP="00C07382">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________________________</w:t>
      </w:r>
    </w:p>
    <w:p w:rsidR="008332AA" w:rsidRDefault="008332AA" w:rsidP="00C07382">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________________________</w:t>
      </w:r>
    </w:p>
    <w:p w:rsidR="008332AA" w:rsidRDefault="008332AA" w:rsidP="00C07382">
      <w:pPr>
        <w:pStyle w:val="20"/>
        <w:shd w:val="clear" w:color="auto" w:fill="auto"/>
        <w:spacing w:before="100" w:beforeAutospacing="1" w:after="100" w:afterAutospacing="1" w:line="240" w:lineRule="auto"/>
        <w:ind w:left="3498" w:firstLine="0"/>
        <w:jc w:val="right"/>
        <w:rPr>
          <w:sz w:val="24"/>
          <w:szCs w:val="24"/>
        </w:rPr>
      </w:pPr>
      <w:r>
        <w:rPr>
          <w:sz w:val="24"/>
          <w:szCs w:val="24"/>
        </w:rPr>
        <w:t>Тел._____________________</w:t>
      </w:r>
    </w:p>
    <w:p w:rsidR="00D70C99" w:rsidRPr="00743D7F" w:rsidRDefault="00D70C99" w:rsidP="00743D7F">
      <w:pPr>
        <w:pStyle w:val="20"/>
        <w:shd w:val="clear" w:color="auto" w:fill="auto"/>
        <w:tabs>
          <w:tab w:val="left" w:pos="630"/>
        </w:tabs>
        <w:spacing w:before="0" w:after="0" w:line="276" w:lineRule="auto"/>
        <w:ind w:firstLine="0"/>
        <w:jc w:val="both"/>
        <w:rPr>
          <w:sz w:val="24"/>
          <w:szCs w:val="24"/>
        </w:rPr>
      </w:pPr>
    </w:p>
    <w:p w:rsidR="00D70C99" w:rsidRPr="00743D7F" w:rsidRDefault="00D70C99" w:rsidP="00743D7F">
      <w:pPr>
        <w:pStyle w:val="20"/>
        <w:shd w:val="clear" w:color="auto" w:fill="auto"/>
        <w:tabs>
          <w:tab w:val="left" w:pos="624"/>
        </w:tabs>
        <w:spacing w:before="0" w:after="0" w:line="276" w:lineRule="auto"/>
        <w:ind w:left="482" w:right="181" w:firstLine="0"/>
        <w:jc w:val="both"/>
        <w:rPr>
          <w:sz w:val="24"/>
          <w:szCs w:val="24"/>
        </w:rPr>
      </w:pPr>
    </w:p>
    <w:p w:rsidR="00D01528" w:rsidRPr="00C07382" w:rsidRDefault="008332AA" w:rsidP="00C07382">
      <w:pPr>
        <w:pStyle w:val="a3"/>
        <w:spacing w:line="276" w:lineRule="auto"/>
        <w:jc w:val="center"/>
        <w:rPr>
          <w:rFonts w:ascii="Times New Roman" w:hAnsi="Times New Roman"/>
          <w:b/>
          <w:sz w:val="24"/>
          <w:szCs w:val="24"/>
        </w:rPr>
      </w:pPr>
      <w:r w:rsidRPr="00C07382">
        <w:rPr>
          <w:rFonts w:ascii="Times New Roman" w:hAnsi="Times New Roman"/>
          <w:b/>
          <w:sz w:val="24"/>
          <w:szCs w:val="24"/>
        </w:rPr>
        <w:t>Заявление</w:t>
      </w:r>
    </w:p>
    <w:p w:rsidR="008332AA" w:rsidRDefault="008332AA" w:rsidP="00743D7F">
      <w:pPr>
        <w:pStyle w:val="a3"/>
        <w:spacing w:line="276" w:lineRule="auto"/>
        <w:jc w:val="both"/>
        <w:rPr>
          <w:rFonts w:ascii="Times New Roman" w:hAnsi="Times New Roman"/>
          <w:sz w:val="24"/>
          <w:szCs w:val="24"/>
        </w:rPr>
      </w:pPr>
      <w:r>
        <w:rPr>
          <w:rFonts w:ascii="Times New Roman" w:hAnsi="Times New Roman"/>
          <w:sz w:val="24"/>
          <w:szCs w:val="24"/>
        </w:rPr>
        <w:t>Я, ___________________________________________________________________________</w:t>
      </w:r>
    </w:p>
    <w:p w:rsidR="008332AA" w:rsidRDefault="008332AA" w:rsidP="00743D7F">
      <w:pPr>
        <w:pStyle w:val="a3"/>
        <w:spacing w:line="276" w:lineRule="auto"/>
        <w:jc w:val="both"/>
        <w:rPr>
          <w:rFonts w:ascii="Times New Roman" w:hAnsi="Times New Roman"/>
          <w:sz w:val="24"/>
          <w:szCs w:val="24"/>
        </w:rPr>
      </w:pPr>
      <w:r>
        <w:rPr>
          <w:rFonts w:ascii="Times New Roman" w:hAnsi="Times New Roman"/>
          <w:sz w:val="24"/>
          <w:szCs w:val="24"/>
        </w:rPr>
        <w:t xml:space="preserve">Даю согласие на приватизацию жилого помещения по </w:t>
      </w:r>
      <w:proofErr w:type="gramStart"/>
      <w:r>
        <w:rPr>
          <w:rFonts w:ascii="Times New Roman" w:hAnsi="Times New Roman"/>
          <w:sz w:val="24"/>
          <w:szCs w:val="24"/>
        </w:rPr>
        <w:t>адресу:_</w:t>
      </w:r>
      <w:proofErr w:type="gramEnd"/>
      <w:r>
        <w:rPr>
          <w:rFonts w:ascii="Times New Roman" w:hAnsi="Times New Roman"/>
          <w:sz w:val="24"/>
          <w:szCs w:val="24"/>
        </w:rPr>
        <w:t>_____________________________________________________________________________</w:t>
      </w:r>
    </w:p>
    <w:p w:rsidR="008332AA" w:rsidRDefault="008332AA" w:rsidP="00743D7F">
      <w:pPr>
        <w:pStyle w:val="a3"/>
        <w:spacing w:line="276" w:lineRule="auto"/>
        <w:jc w:val="both"/>
        <w:rPr>
          <w:rFonts w:ascii="Times New Roman" w:hAnsi="Times New Roman"/>
          <w:sz w:val="24"/>
          <w:szCs w:val="24"/>
        </w:rPr>
      </w:pPr>
      <w:r>
        <w:rPr>
          <w:rFonts w:ascii="Times New Roman" w:hAnsi="Times New Roman"/>
          <w:sz w:val="24"/>
          <w:szCs w:val="24"/>
        </w:rPr>
        <w:t xml:space="preserve">на </w:t>
      </w:r>
      <w:proofErr w:type="gramStart"/>
      <w:r>
        <w:rPr>
          <w:rFonts w:ascii="Times New Roman" w:hAnsi="Times New Roman"/>
          <w:sz w:val="24"/>
          <w:szCs w:val="24"/>
        </w:rPr>
        <w:t>имя:_</w:t>
      </w:r>
      <w:proofErr w:type="gramEnd"/>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F09" w:rsidRDefault="00DF7F09" w:rsidP="00743D7F">
      <w:pPr>
        <w:pStyle w:val="a3"/>
        <w:spacing w:line="276" w:lineRule="auto"/>
        <w:jc w:val="both"/>
        <w:rPr>
          <w:rFonts w:ascii="Times New Roman" w:hAnsi="Times New Roman"/>
          <w:sz w:val="24"/>
          <w:szCs w:val="24"/>
        </w:rPr>
      </w:pPr>
      <w:r w:rsidRPr="00DF7F09">
        <w:rPr>
          <w:rFonts w:ascii="Times New Roman" w:hAnsi="Times New Roman"/>
          <w:sz w:val="24"/>
          <w:szCs w:val="24"/>
        </w:rPr>
        <w:t>и на условиях, по их (его, ее) усмотрению, от участия в реализации своего права по приватизации данной квартиры отказываюсь. Правовые   последствия отказа от участия в приватизации мне разъяснены.</w:t>
      </w:r>
    </w:p>
    <w:p w:rsidR="00C07382" w:rsidRDefault="00C07382" w:rsidP="00743D7F">
      <w:pPr>
        <w:pStyle w:val="a3"/>
        <w:spacing w:line="276" w:lineRule="auto"/>
        <w:jc w:val="both"/>
        <w:rPr>
          <w:rFonts w:ascii="Times New Roman" w:hAnsi="Times New Roman"/>
          <w:sz w:val="24"/>
          <w:szCs w:val="24"/>
        </w:rPr>
      </w:pPr>
      <w:r>
        <w:rPr>
          <w:rFonts w:ascii="Times New Roman" w:hAnsi="Times New Roman"/>
          <w:sz w:val="24"/>
          <w:szCs w:val="24"/>
        </w:rPr>
        <w:t>Подпись__________                                                                                          Дата_________________</w:t>
      </w:r>
    </w:p>
    <w:p w:rsidR="00C07382" w:rsidRDefault="00C07382" w:rsidP="00743D7F">
      <w:pPr>
        <w:pStyle w:val="a3"/>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6C20DB" w:rsidRDefault="00C07382" w:rsidP="00C07382">
      <w:pPr>
        <w:pStyle w:val="a3"/>
        <w:spacing w:line="276" w:lineRule="auto"/>
        <w:jc w:val="center"/>
        <w:rPr>
          <w:rFonts w:ascii="Times New Roman" w:hAnsi="Times New Roman"/>
          <w:sz w:val="18"/>
          <w:szCs w:val="24"/>
        </w:rPr>
      </w:pPr>
      <w:r w:rsidRPr="00C07382">
        <w:rPr>
          <w:rFonts w:ascii="Times New Roman" w:hAnsi="Times New Roman"/>
          <w:sz w:val="18"/>
          <w:szCs w:val="24"/>
        </w:rPr>
        <w:t>(Ф.И.О., должность, подпись лица, принявшего заявление)</w:t>
      </w:r>
      <w:r>
        <w:rPr>
          <w:rFonts w:ascii="Times New Roman" w:hAnsi="Times New Roman"/>
          <w:sz w:val="18"/>
          <w:szCs w:val="24"/>
        </w:rPr>
        <w:t xml:space="preserve"> М.П.</w:t>
      </w:r>
      <w:r w:rsidR="006C20DB">
        <w:rPr>
          <w:rFonts w:ascii="Times New Roman" w:hAnsi="Times New Roman"/>
          <w:sz w:val="18"/>
          <w:szCs w:val="24"/>
        </w:rPr>
        <w:br w:type="page"/>
      </w:r>
    </w:p>
    <w:p w:rsidR="00334190" w:rsidRDefault="00334190" w:rsidP="006C20DB">
      <w:pPr>
        <w:pStyle w:val="20"/>
        <w:shd w:val="clear" w:color="auto" w:fill="auto"/>
        <w:spacing w:before="0" w:after="201" w:line="240" w:lineRule="auto"/>
        <w:ind w:left="3500" w:firstLine="0"/>
        <w:jc w:val="right"/>
        <w:rPr>
          <w:sz w:val="24"/>
          <w:szCs w:val="24"/>
        </w:rPr>
      </w:pPr>
    </w:p>
    <w:p w:rsidR="006C20DB" w:rsidRDefault="006C20DB" w:rsidP="006C20DB">
      <w:pPr>
        <w:pStyle w:val="20"/>
        <w:shd w:val="clear" w:color="auto" w:fill="auto"/>
        <w:spacing w:before="0" w:after="201" w:line="240" w:lineRule="auto"/>
        <w:ind w:left="3500" w:firstLine="0"/>
        <w:jc w:val="right"/>
        <w:rPr>
          <w:sz w:val="24"/>
          <w:szCs w:val="24"/>
        </w:rPr>
      </w:pPr>
      <w:r w:rsidRPr="00F0014D">
        <w:rPr>
          <w:sz w:val="24"/>
          <w:szCs w:val="24"/>
        </w:rPr>
        <w:t xml:space="preserve">Приложение № </w:t>
      </w:r>
      <w:r>
        <w:rPr>
          <w:sz w:val="24"/>
          <w:szCs w:val="24"/>
        </w:rPr>
        <w:t>4</w:t>
      </w:r>
      <w:r w:rsidRPr="00F0014D">
        <w:rPr>
          <w:sz w:val="24"/>
          <w:szCs w:val="24"/>
        </w:rPr>
        <w:t xml:space="preserve"> к административному регламенту</w:t>
      </w:r>
    </w:p>
    <w:p w:rsidR="006C20DB" w:rsidRPr="00F0014D" w:rsidRDefault="006C20DB" w:rsidP="006C20DB">
      <w:pPr>
        <w:pStyle w:val="20"/>
        <w:spacing w:before="0" w:after="0"/>
        <w:ind w:left="3498"/>
        <w:jc w:val="right"/>
        <w:rPr>
          <w:sz w:val="24"/>
          <w:szCs w:val="24"/>
        </w:rPr>
      </w:pPr>
      <w:r w:rsidRPr="00F0014D">
        <w:rPr>
          <w:sz w:val="24"/>
          <w:szCs w:val="24"/>
        </w:rPr>
        <w:t>Главе администрации</w:t>
      </w:r>
    </w:p>
    <w:p w:rsidR="006C20DB" w:rsidRPr="00F0014D" w:rsidRDefault="006C20DB" w:rsidP="006C20DB">
      <w:pPr>
        <w:pStyle w:val="20"/>
        <w:spacing w:before="0" w:after="0"/>
        <w:ind w:left="3498"/>
        <w:jc w:val="right"/>
        <w:rPr>
          <w:sz w:val="24"/>
          <w:szCs w:val="24"/>
        </w:rPr>
      </w:pPr>
      <w:r w:rsidRPr="00F0014D">
        <w:rPr>
          <w:sz w:val="24"/>
          <w:szCs w:val="24"/>
        </w:rPr>
        <w:t>Скворцовского сельского поселения</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proofErr w:type="spellStart"/>
      <w:r w:rsidRPr="00F0014D">
        <w:rPr>
          <w:sz w:val="24"/>
          <w:szCs w:val="24"/>
        </w:rPr>
        <w:t>Дермояну</w:t>
      </w:r>
      <w:proofErr w:type="spellEnd"/>
      <w:r w:rsidRPr="00F0014D">
        <w:rPr>
          <w:sz w:val="24"/>
          <w:szCs w:val="24"/>
        </w:rPr>
        <w:t xml:space="preserve"> Р.Ю.</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От_____________________</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паспорт__________________</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________________________</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проживающего(ей) по адресу:</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________________________</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________________________</w:t>
      </w:r>
    </w:p>
    <w:p w:rsidR="006C20DB" w:rsidRDefault="006C20DB" w:rsidP="006C20DB">
      <w:pPr>
        <w:pStyle w:val="a3"/>
        <w:spacing w:line="276" w:lineRule="auto"/>
        <w:jc w:val="center"/>
        <w:rPr>
          <w:sz w:val="24"/>
          <w:szCs w:val="24"/>
        </w:rPr>
      </w:pPr>
      <w:r>
        <w:rPr>
          <w:sz w:val="24"/>
          <w:szCs w:val="24"/>
        </w:rPr>
        <w:t xml:space="preserve">                                                                                                                        Тел._____________________</w:t>
      </w:r>
    </w:p>
    <w:p w:rsidR="006C20DB" w:rsidRPr="00E36A47" w:rsidRDefault="006C20DB" w:rsidP="006C20DB">
      <w:pPr>
        <w:jc w:val="center"/>
        <w:rPr>
          <w:rFonts w:ascii="Times New Roman" w:eastAsia="Times New Roman" w:hAnsi="Times New Roman" w:cs="Times New Roman"/>
          <w:b/>
          <w:sz w:val="28"/>
          <w:szCs w:val="20"/>
        </w:rPr>
      </w:pPr>
      <w:r w:rsidRPr="00E36A47">
        <w:rPr>
          <w:rFonts w:ascii="Times New Roman" w:eastAsia="Times New Roman" w:hAnsi="Times New Roman" w:cs="Times New Roman"/>
          <w:b/>
          <w:sz w:val="28"/>
          <w:szCs w:val="20"/>
        </w:rPr>
        <w:t xml:space="preserve">ЗАЯВЛЕНИЕ </w:t>
      </w:r>
    </w:p>
    <w:p w:rsidR="006C20DB" w:rsidRPr="00E36A47" w:rsidRDefault="006C20DB" w:rsidP="006C20DB">
      <w:pPr>
        <w:rPr>
          <w:rFonts w:ascii="Times New Roman" w:eastAsia="Times New Roman" w:hAnsi="Times New Roman" w:cs="Times New Roman"/>
          <w:b/>
          <w:szCs w:val="20"/>
        </w:rPr>
      </w:pPr>
    </w:p>
    <w:p w:rsidR="006C20DB" w:rsidRPr="00E36A47" w:rsidRDefault="006C20DB" w:rsidP="006C20DB">
      <w:pPr>
        <w:ind w:firstLine="709"/>
        <w:jc w:val="both"/>
        <w:rPr>
          <w:rFonts w:ascii="Times New Roman" w:eastAsia="Times New Roman" w:hAnsi="Times New Roman" w:cs="Times New Roman"/>
          <w:sz w:val="28"/>
          <w:szCs w:val="20"/>
        </w:rPr>
      </w:pPr>
      <w:r w:rsidRPr="00E36A47">
        <w:rPr>
          <w:rFonts w:ascii="Times New Roman" w:eastAsia="Times New Roman" w:hAnsi="Times New Roman" w:cs="Times New Roman"/>
          <w:sz w:val="28"/>
          <w:szCs w:val="28"/>
        </w:rPr>
        <w:t xml:space="preserve">Действуя от имени своего (своих) несовершеннолетнего (несовершеннолетних) ребенка (детей), просим (прошу) </w:t>
      </w:r>
      <w:proofErr w:type="gramStart"/>
      <w:r w:rsidRPr="00E36A47">
        <w:rPr>
          <w:rFonts w:ascii="Times New Roman" w:eastAsia="Times New Roman" w:hAnsi="Times New Roman" w:cs="Times New Roman"/>
          <w:sz w:val="28"/>
          <w:szCs w:val="28"/>
        </w:rPr>
        <w:t xml:space="preserve">исключить  </w:t>
      </w:r>
      <w:r w:rsidRPr="00E36A47">
        <w:rPr>
          <w:rFonts w:ascii="Times New Roman" w:eastAsia="Times New Roman" w:hAnsi="Times New Roman" w:cs="Times New Roman"/>
          <w:sz w:val="28"/>
          <w:szCs w:val="20"/>
        </w:rPr>
        <w:t>_</w:t>
      </w:r>
      <w:proofErr w:type="gramEnd"/>
      <w:r w:rsidRPr="00E36A47">
        <w:rPr>
          <w:rFonts w:ascii="Times New Roman" w:eastAsia="Times New Roman" w:hAnsi="Times New Roman" w:cs="Times New Roman"/>
          <w:sz w:val="28"/>
          <w:szCs w:val="20"/>
        </w:rPr>
        <w:t>______</w:t>
      </w:r>
    </w:p>
    <w:p w:rsidR="006C20DB" w:rsidRPr="00E36A47" w:rsidRDefault="006C20DB" w:rsidP="006C20DB">
      <w:pPr>
        <w:jc w:val="both"/>
        <w:rPr>
          <w:rFonts w:ascii="Times New Roman" w:eastAsia="Times New Roman" w:hAnsi="Times New Roman" w:cs="Times New Roman"/>
          <w:sz w:val="28"/>
          <w:szCs w:val="28"/>
        </w:rPr>
      </w:pPr>
      <w:r w:rsidRPr="00E36A47">
        <w:rPr>
          <w:rFonts w:ascii="Times New Roman" w:eastAsia="Times New Roman" w:hAnsi="Times New Roman" w:cs="Times New Roman"/>
          <w:sz w:val="28"/>
          <w:szCs w:val="28"/>
        </w:rPr>
        <w:t xml:space="preserve"> __________________________________________________________________</w:t>
      </w:r>
    </w:p>
    <w:p w:rsidR="006C20DB" w:rsidRPr="00E36A47" w:rsidRDefault="006C20DB" w:rsidP="006C20DB">
      <w:pPr>
        <w:jc w:val="both"/>
        <w:rPr>
          <w:rFonts w:ascii="Times New Roman" w:eastAsia="Times New Roman" w:hAnsi="Times New Roman" w:cs="Times New Roman"/>
          <w:sz w:val="28"/>
          <w:szCs w:val="28"/>
        </w:rPr>
      </w:pPr>
      <w:r w:rsidRPr="00E36A47">
        <w:rPr>
          <w:rFonts w:ascii="Times New Roman" w:eastAsia="Times New Roman" w:hAnsi="Times New Roman" w:cs="Times New Roman"/>
          <w:sz w:val="28"/>
          <w:szCs w:val="28"/>
        </w:rPr>
        <w:t>__________________________________________________________________</w:t>
      </w:r>
    </w:p>
    <w:p w:rsidR="006C20DB" w:rsidRPr="00E36A47" w:rsidRDefault="006C20DB" w:rsidP="006C20DB">
      <w:pPr>
        <w:ind w:firstLine="709"/>
        <w:jc w:val="center"/>
        <w:rPr>
          <w:rFonts w:ascii="Times New Roman" w:eastAsia="Times New Roman" w:hAnsi="Times New Roman" w:cs="Times New Roman"/>
        </w:rPr>
      </w:pPr>
      <w:r w:rsidRPr="00E36A47">
        <w:rPr>
          <w:rFonts w:ascii="Times New Roman" w:eastAsia="Times New Roman" w:hAnsi="Times New Roman" w:cs="Times New Roman"/>
        </w:rPr>
        <w:t>(фамилия, имя, отчество, дата рождения ребенка (детей))</w:t>
      </w:r>
    </w:p>
    <w:p w:rsidR="006C20DB" w:rsidRPr="00E36A47" w:rsidRDefault="006C20DB" w:rsidP="006C20DB">
      <w:pPr>
        <w:ind w:firstLine="709"/>
        <w:jc w:val="center"/>
        <w:rPr>
          <w:rFonts w:ascii="Times New Roman" w:eastAsia="Times New Roman" w:hAnsi="Times New Roman" w:cs="Times New Roman"/>
          <w:sz w:val="14"/>
          <w:szCs w:val="14"/>
        </w:rPr>
      </w:pPr>
    </w:p>
    <w:p w:rsidR="006C20DB" w:rsidRPr="00E36A47" w:rsidRDefault="006C20DB" w:rsidP="006C20DB">
      <w:pPr>
        <w:jc w:val="both"/>
        <w:rPr>
          <w:rFonts w:ascii="Times New Roman" w:eastAsia="Times New Roman" w:hAnsi="Times New Roman" w:cs="Times New Roman"/>
          <w:sz w:val="28"/>
          <w:szCs w:val="28"/>
        </w:rPr>
      </w:pPr>
      <w:r w:rsidRPr="00E36A47">
        <w:rPr>
          <w:rFonts w:ascii="Times New Roman" w:eastAsia="Times New Roman" w:hAnsi="Times New Roman" w:cs="Times New Roman"/>
          <w:sz w:val="28"/>
          <w:szCs w:val="28"/>
        </w:rPr>
        <w:t>________________ из числа участников приватизации жилой площади, расположенной по адресу: ___________________________________________</w:t>
      </w:r>
    </w:p>
    <w:p w:rsidR="006C20DB" w:rsidRPr="00E36A47" w:rsidRDefault="006C20DB" w:rsidP="006C20DB">
      <w:pPr>
        <w:jc w:val="both"/>
        <w:rPr>
          <w:rFonts w:ascii="Times New Roman" w:eastAsia="Times New Roman" w:hAnsi="Times New Roman" w:cs="Times New Roman"/>
          <w:sz w:val="28"/>
          <w:szCs w:val="28"/>
        </w:rPr>
      </w:pPr>
      <w:r w:rsidRPr="00E36A47">
        <w:rPr>
          <w:rFonts w:ascii="Times New Roman" w:eastAsia="Times New Roman" w:hAnsi="Times New Roman" w:cs="Times New Roman"/>
          <w:sz w:val="28"/>
          <w:szCs w:val="28"/>
        </w:rPr>
        <w:t>__________________________________________________________________.</w:t>
      </w:r>
    </w:p>
    <w:p w:rsidR="006C20DB" w:rsidRPr="00E36A47" w:rsidRDefault="006C20DB" w:rsidP="006C20DB">
      <w:pPr>
        <w:jc w:val="both"/>
        <w:rPr>
          <w:rFonts w:ascii="Times New Roman" w:eastAsia="Times New Roman" w:hAnsi="Times New Roman" w:cs="Times New Roman"/>
          <w:szCs w:val="28"/>
        </w:rPr>
      </w:pPr>
    </w:p>
    <w:tbl>
      <w:tblPr>
        <w:tblW w:w="0" w:type="auto"/>
        <w:tblLayout w:type="fixed"/>
        <w:tblLook w:val="0000" w:firstRow="0" w:lastRow="0" w:firstColumn="0" w:lastColumn="0" w:noHBand="0" w:noVBand="0"/>
      </w:tblPr>
      <w:tblGrid>
        <w:gridCol w:w="3435"/>
        <w:gridCol w:w="516"/>
        <w:gridCol w:w="2083"/>
        <w:gridCol w:w="603"/>
        <w:gridCol w:w="3216"/>
      </w:tblGrid>
      <w:tr w:rsidR="006C20DB" w:rsidRPr="00E36A47" w:rsidTr="003D1D45">
        <w:tc>
          <w:tcPr>
            <w:tcW w:w="3435" w:type="dxa"/>
          </w:tcPr>
          <w:p w:rsidR="006C20DB" w:rsidRPr="00E36A47" w:rsidRDefault="006C20DB" w:rsidP="003D1D45">
            <w:pPr>
              <w:snapToGrid w:val="0"/>
              <w:rPr>
                <w:rFonts w:ascii="Times New Roman" w:eastAsia="Times New Roman" w:hAnsi="Times New Roman" w:cs="Times New Roman"/>
              </w:rPr>
            </w:pPr>
            <w:r w:rsidRPr="00E36A47">
              <w:rPr>
                <w:rFonts w:ascii="Times New Roman" w:eastAsia="Times New Roman" w:hAnsi="Times New Roman" w:cs="Times New Roman"/>
              </w:rPr>
              <w:t>____________________</w:t>
            </w:r>
          </w:p>
          <w:p w:rsidR="006C20DB" w:rsidRPr="00E36A47" w:rsidRDefault="006C20DB" w:rsidP="003D1D45">
            <w:pPr>
              <w:snapToGrid w:val="0"/>
              <w:jc w:val="center"/>
              <w:rPr>
                <w:rFonts w:ascii="Times New Roman" w:eastAsia="Times New Roman" w:hAnsi="Times New Roman" w:cs="Times New Roman"/>
              </w:rPr>
            </w:pPr>
            <w:r w:rsidRPr="00E36A47">
              <w:rPr>
                <w:rFonts w:ascii="Times New Roman" w:eastAsia="Times New Roman" w:hAnsi="Times New Roman" w:cs="Times New Roman"/>
              </w:rPr>
              <w:t xml:space="preserve">  (дата)</w:t>
            </w:r>
          </w:p>
        </w:tc>
        <w:tc>
          <w:tcPr>
            <w:tcW w:w="516" w:type="dxa"/>
          </w:tcPr>
          <w:p w:rsidR="006C20DB" w:rsidRPr="00E36A47" w:rsidRDefault="006C20DB" w:rsidP="003D1D45">
            <w:pPr>
              <w:snapToGrid w:val="0"/>
              <w:rPr>
                <w:rFonts w:ascii="Times New Roman" w:eastAsia="Times New Roman" w:hAnsi="Times New Roman" w:cs="Times New Roman"/>
                <w:sz w:val="28"/>
                <w:szCs w:val="20"/>
              </w:rPr>
            </w:pPr>
          </w:p>
        </w:tc>
        <w:tc>
          <w:tcPr>
            <w:tcW w:w="2083" w:type="dxa"/>
          </w:tcPr>
          <w:p w:rsidR="006C20DB" w:rsidRPr="00E36A47" w:rsidRDefault="006C20DB" w:rsidP="003D1D45">
            <w:pPr>
              <w:snapToGrid w:val="0"/>
              <w:jc w:val="center"/>
              <w:rPr>
                <w:rFonts w:ascii="Times New Roman" w:eastAsia="Times New Roman" w:hAnsi="Times New Roman" w:cs="Times New Roman"/>
              </w:rPr>
            </w:pPr>
            <w:r w:rsidRPr="00E36A47">
              <w:rPr>
                <w:rFonts w:ascii="Times New Roman" w:eastAsia="Times New Roman" w:hAnsi="Times New Roman" w:cs="Times New Roman"/>
              </w:rPr>
              <w:t>_______________</w:t>
            </w:r>
          </w:p>
          <w:p w:rsidR="006C20DB" w:rsidRPr="00E36A47" w:rsidRDefault="006C20DB" w:rsidP="003D1D45">
            <w:pPr>
              <w:snapToGrid w:val="0"/>
              <w:jc w:val="center"/>
              <w:rPr>
                <w:rFonts w:ascii="Times New Roman" w:eastAsia="Times New Roman" w:hAnsi="Times New Roman" w:cs="Times New Roman"/>
              </w:rPr>
            </w:pPr>
            <w:r w:rsidRPr="00E36A47">
              <w:rPr>
                <w:rFonts w:ascii="Times New Roman" w:eastAsia="Times New Roman" w:hAnsi="Times New Roman" w:cs="Times New Roman"/>
              </w:rPr>
              <w:t>(личная подпись)</w:t>
            </w:r>
          </w:p>
        </w:tc>
        <w:tc>
          <w:tcPr>
            <w:tcW w:w="603" w:type="dxa"/>
          </w:tcPr>
          <w:p w:rsidR="006C20DB" w:rsidRPr="00E36A47" w:rsidRDefault="006C20DB" w:rsidP="003D1D45">
            <w:pPr>
              <w:snapToGrid w:val="0"/>
              <w:rPr>
                <w:rFonts w:ascii="Times New Roman" w:eastAsia="Times New Roman" w:hAnsi="Times New Roman" w:cs="Times New Roman"/>
                <w:sz w:val="28"/>
                <w:szCs w:val="20"/>
              </w:rPr>
            </w:pPr>
          </w:p>
        </w:tc>
        <w:tc>
          <w:tcPr>
            <w:tcW w:w="3216" w:type="dxa"/>
          </w:tcPr>
          <w:p w:rsidR="006C20DB" w:rsidRPr="00E36A47" w:rsidRDefault="006C20DB" w:rsidP="003D1D45">
            <w:pPr>
              <w:snapToGrid w:val="0"/>
              <w:jc w:val="center"/>
              <w:rPr>
                <w:rFonts w:ascii="Times New Roman" w:eastAsia="Times New Roman" w:hAnsi="Times New Roman" w:cs="Times New Roman"/>
              </w:rPr>
            </w:pPr>
            <w:r w:rsidRPr="00E36A47">
              <w:rPr>
                <w:rFonts w:ascii="Times New Roman" w:eastAsia="Times New Roman" w:hAnsi="Times New Roman" w:cs="Times New Roman"/>
              </w:rPr>
              <w:t>_________________________</w:t>
            </w:r>
          </w:p>
          <w:p w:rsidR="006C20DB" w:rsidRPr="00E36A47" w:rsidRDefault="006C20DB" w:rsidP="003D1D45">
            <w:pPr>
              <w:jc w:val="center"/>
              <w:rPr>
                <w:rFonts w:ascii="Times New Roman" w:eastAsia="Times New Roman" w:hAnsi="Times New Roman" w:cs="Times New Roman"/>
              </w:rPr>
            </w:pPr>
            <w:r w:rsidRPr="00E36A47">
              <w:rPr>
                <w:rFonts w:ascii="Times New Roman" w:eastAsia="Times New Roman" w:hAnsi="Times New Roman" w:cs="Times New Roman"/>
              </w:rPr>
              <w:t>(инициалы, фамилия)</w:t>
            </w:r>
          </w:p>
        </w:tc>
      </w:tr>
      <w:tr w:rsidR="006C20DB" w:rsidRPr="00E36A47" w:rsidTr="003D1D45">
        <w:tc>
          <w:tcPr>
            <w:tcW w:w="3435" w:type="dxa"/>
          </w:tcPr>
          <w:p w:rsidR="006C20DB" w:rsidRPr="00E36A47" w:rsidRDefault="006C20DB" w:rsidP="003D1D45">
            <w:pPr>
              <w:snapToGrid w:val="0"/>
              <w:jc w:val="center"/>
              <w:rPr>
                <w:rFonts w:ascii="Times New Roman" w:eastAsia="Times New Roman" w:hAnsi="Times New Roman" w:cs="Times New Roman"/>
                <w:sz w:val="28"/>
                <w:szCs w:val="20"/>
              </w:rPr>
            </w:pPr>
          </w:p>
        </w:tc>
        <w:tc>
          <w:tcPr>
            <w:tcW w:w="516" w:type="dxa"/>
          </w:tcPr>
          <w:p w:rsidR="006C20DB" w:rsidRPr="00E36A47" w:rsidRDefault="006C20DB" w:rsidP="003D1D45">
            <w:pPr>
              <w:snapToGrid w:val="0"/>
              <w:rPr>
                <w:rFonts w:ascii="Times New Roman" w:eastAsia="Times New Roman" w:hAnsi="Times New Roman" w:cs="Times New Roman"/>
                <w:sz w:val="28"/>
                <w:szCs w:val="20"/>
              </w:rPr>
            </w:pPr>
          </w:p>
        </w:tc>
        <w:tc>
          <w:tcPr>
            <w:tcW w:w="2083" w:type="dxa"/>
          </w:tcPr>
          <w:p w:rsidR="006C20DB" w:rsidRPr="00E36A47" w:rsidRDefault="006C20DB" w:rsidP="003D1D45">
            <w:pPr>
              <w:snapToGrid w:val="0"/>
              <w:jc w:val="center"/>
              <w:rPr>
                <w:rFonts w:ascii="Times New Roman" w:eastAsia="Times New Roman" w:hAnsi="Times New Roman" w:cs="Times New Roman"/>
                <w:sz w:val="28"/>
                <w:szCs w:val="20"/>
              </w:rPr>
            </w:pPr>
          </w:p>
        </w:tc>
        <w:tc>
          <w:tcPr>
            <w:tcW w:w="603" w:type="dxa"/>
          </w:tcPr>
          <w:p w:rsidR="006C20DB" w:rsidRPr="00E36A47" w:rsidRDefault="006C20DB" w:rsidP="003D1D45">
            <w:pPr>
              <w:snapToGrid w:val="0"/>
              <w:rPr>
                <w:rFonts w:ascii="Times New Roman" w:eastAsia="Times New Roman" w:hAnsi="Times New Roman" w:cs="Times New Roman"/>
                <w:sz w:val="28"/>
                <w:szCs w:val="20"/>
              </w:rPr>
            </w:pPr>
          </w:p>
        </w:tc>
        <w:tc>
          <w:tcPr>
            <w:tcW w:w="3216" w:type="dxa"/>
          </w:tcPr>
          <w:p w:rsidR="006C20DB" w:rsidRPr="00E36A47" w:rsidRDefault="006C20DB" w:rsidP="003D1D45">
            <w:pPr>
              <w:snapToGrid w:val="0"/>
              <w:jc w:val="center"/>
              <w:rPr>
                <w:rFonts w:ascii="Times New Roman" w:eastAsia="Times New Roman" w:hAnsi="Times New Roman" w:cs="Times New Roman"/>
              </w:rPr>
            </w:pPr>
          </w:p>
          <w:p w:rsidR="006C20DB" w:rsidRPr="00E36A47" w:rsidRDefault="006C20DB" w:rsidP="003D1D45">
            <w:pPr>
              <w:jc w:val="center"/>
              <w:rPr>
                <w:rFonts w:ascii="Times New Roman" w:eastAsia="Times New Roman" w:hAnsi="Times New Roman" w:cs="Times New Roman"/>
              </w:rPr>
            </w:pPr>
          </w:p>
        </w:tc>
      </w:tr>
      <w:tr w:rsidR="006C20DB" w:rsidRPr="00E36A47" w:rsidTr="003D1D45">
        <w:tc>
          <w:tcPr>
            <w:tcW w:w="3435" w:type="dxa"/>
          </w:tcPr>
          <w:p w:rsidR="006C20DB" w:rsidRPr="00E36A47" w:rsidRDefault="006C20DB" w:rsidP="003D1D45">
            <w:pPr>
              <w:snapToGrid w:val="0"/>
              <w:rPr>
                <w:rFonts w:ascii="Times New Roman" w:eastAsia="Times New Roman" w:hAnsi="Times New Roman" w:cs="Times New Roman"/>
              </w:rPr>
            </w:pPr>
            <w:r w:rsidRPr="00E36A47">
              <w:rPr>
                <w:rFonts w:ascii="Times New Roman" w:eastAsia="Times New Roman" w:hAnsi="Times New Roman" w:cs="Times New Roman"/>
              </w:rPr>
              <w:t xml:space="preserve"> ____________________</w:t>
            </w:r>
          </w:p>
          <w:p w:rsidR="006C20DB" w:rsidRPr="00E36A47" w:rsidRDefault="006C20DB" w:rsidP="003D1D45">
            <w:pPr>
              <w:snapToGrid w:val="0"/>
              <w:jc w:val="center"/>
              <w:rPr>
                <w:rFonts w:ascii="Times New Roman" w:eastAsia="Times New Roman" w:hAnsi="Times New Roman" w:cs="Times New Roman"/>
              </w:rPr>
            </w:pPr>
            <w:r w:rsidRPr="00E36A47">
              <w:rPr>
                <w:rFonts w:ascii="Times New Roman" w:eastAsia="Times New Roman" w:hAnsi="Times New Roman" w:cs="Times New Roman"/>
              </w:rPr>
              <w:t>(дата)</w:t>
            </w:r>
          </w:p>
        </w:tc>
        <w:tc>
          <w:tcPr>
            <w:tcW w:w="516" w:type="dxa"/>
          </w:tcPr>
          <w:p w:rsidR="006C20DB" w:rsidRPr="00E36A47" w:rsidRDefault="006C20DB" w:rsidP="003D1D45">
            <w:pPr>
              <w:snapToGrid w:val="0"/>
              <w:rPr>
                <w:rFonts w:ascii="Times New Roman" w:eastAsia="Times New Roman" w:hAnsi="Times New Roman" w:cs="Times New Roman"/>
                <w:sz w:val="28"/>
                <w:szCs w:val="20"/>
              </w:rPr>
            </w:pPr>
          </w:p>
        </w:tc>
        <w:tc>
          <w:tcPr>
            <w:tcW w:w="2083" w:type="dxa"/>
          </w:tcPr>
          <w:p w:rsidR="006C20DB" w:rsidRPr="00E36A47" w:rsidRDefault="006C20DB" w:rsidP="003D1D45">
            <w:pPr>
              <w:snapToGrid w:val="0"/>
              <w:rPr>
                <w:rFonts w:ascii="Times New Roman" w:eastAsia="Times New Roman" w:hAnsi="Times New Roman" w:cs="Times New Roman"/>
              </w:rPr>
            </w:pPr>
            <w:r w:rsidRPr="00E36A47">
              <w:rPr>
                <w:rFonts w:ascii="Times New Roman" w:eastAsia="Times New Roman" w:hAnsi="Times New Roman" w:cs="Times New Roman"/>
              </w:rPr>
              <w:t>_______________</w:t>
            </w:r>
          </w:p>
          <w:p w:rsidR="006C20DB" w:rsidRPr="00E36A47" w:rsidRDefault="006C20DB" w:rsidP="003D1D45">
            <w:pPr>
              <w:jc w:val="center"/>
              <w:rPr>
                <w:rFonts w:ascii="Times New Roman" w:eastAsia="Times New Roman" w:hAnsi="Times New Roman" w:cs="Times New Roman"/>
              </w:rPr>
            </w:pPr>
            <w:r w:rsidRPr="00E36A47">
              <w:rPr>
                <w:rFonts w:ascii="Times New Roman" w:eastAsia="Times New Roman" w:hAnsi="Times New Roman" w:cs="Times New Roman"/>
              </w:rPr>
              <w:t>(личная подпись)</w:t>
            </w:r>
          </w:p>
        </w:tc>
        <w:tc>
          <w:tcPr>
            <w:tcW w:w="603" w:type="dxa"/>
          </w:tcPr>
          <w:p w:rsidR="006C20DB" w:rsidRPr="00E36A47" w:rsidRDefault="006C20DB" w:rsidP="003D1D45">
            <w:pPr>
              <w:snapToGrid w:val="0"/>
              <w:rPr>
                <w:rFonts w:ascii="Times New Roman" w:eastAsia="Times New Roman" w:hAnsi="Times New Roman" w:cs="Times New Roman"/>
                <w:sz w:val="28"/>
                <w:szCs w:val="20"/>
              </w:rPr>
            </w:pPr>
          </w:p>
        </w:tc>
        <w:tc>
          <w:tcPr>
            <w:tcW w:w="3216" w:type="dxa"/>
          </w:tcPr>
          <w:p w:rsidR="006C20DB" w:rsidRPr="00E36A47" w:rsidRDefault="006C20DB" w:rsidP="003D1D45">
            <w:pPr>
              <w:snapToGrid w:val="0"/>
              <w:jc w:val="center"/>
              <w:rPr>
                <w:rFonts w:ascii="Times New Roman" w:eastAsia="Times New Roman" w:hAnsi="Times New Roman" w:cs="Times New Roman"/>
              </w:rPr>
            </w:pPr>
            <w:r w:rsidRPr="00E36A47">
              <w:rPr>
                <w:rFonts w:ascii="Times New Roman" w:eastAsia="Times New Roman" w:hAnsi="Times New Roman" w:cs="Times New Roman"/>
              </w:rPr>
              <w:t>_________________________</w:t>
            </w:r>
          </w:p>
          <w:p w:rsidR="006C20DB" w:rsidRPr="00E36A47" w:rsidRDefault="006C20DB" w:rsidP="003D1D45">
            <w:pPr>
              <w:jc w:val="center"/>
              <w:rPr>
                <w:rFonts w:ascii="Times New Roman" w:eastAsia="Times New Roman" w:hAnsi="Times New Roman" w:cs="Times New Roman"/>
              </w:rPr>
            </w:pPr>
            <w:r w:rsidRPr="00E36A47">
              <w:rPr>
                <w:rFonts w:ascii="Times New Roman" w:eastAsia="Times New Roman" w:hAnsi="Times New Roman" w:cs="Times New Roman"/>
              </w:rPr>
              <w:t>(инициалы, фамилия)</w:t>
            </w:r>
          </w:p>
        </w:tc>
      </w:tr>
    </w:tbl>
    <w:p w:rsidR="006C20DB" w:rsidRPr="00E36A47" w:rsidRDefault="006C20DB" w:rsidP="006C20DB">
      <w:pPr>
        <w:ind w:left="4678"/>
        <w:jc w:val="both"/>
        <w:rPr>
          <w:rFonts w:ascii="Times New Roman" w:eastAsia="Times New Roman" w:hAnsi="Times New Roman" w:cs="Times New Roman"/>
          <w:sz w:val="10"/>
          <w:szCs w:val="10"/>
        </w:rPr>
      </w:pPr>
    </w:p>
    <w:tbl>
      <w:tblPr>
        <w:tblW w:w="0" w:type="auto"/>
        <w:tblLayout w:type="fixed"/>
        <w:tblLook w:val="0000" w:firstRow="0" w:lastRow="0" w:firstColumn="0" w:lastColumn="0" w:noHBand="0" w:noVBand="0"/>
      </w:tblPr>
      <w:tblGrid>
        <w:gridCol w:w="3436"/>
        <w:gridCol w:w="723"/>
        <w:gridCol w:w="2051"/>
        <w:gridCol w:w="427"/>
        <w:gridCol w:w="3216"/>
      </w:tblGrid>
      <w:tr w:rsidR="006C20DB" w:rsidRPr="00E36A47" w:rsidTr="003D1D45">
        <w:tc>
          <w:tcPr>
            <w:tcW w:w="6210" w:type="dxa"/>
            <w:gridSpan w:val="3"/>
          </w:tcPr>
          <w:p w:rsidR="006C20DB" w:rsidRPr="00E36A47" w:rsidRDefault="006C20DB" w:rsidP="003D1D45">
            <w:pPr>
              <w:snapToGrid w:val="0"/>
              <w:ind w:left="-57"/>
              <w:rPr>
                <w:rFonts w:ascii="Times New Roman" w:eastAsia="Times New Roman" w:hAnsi="Times New Roman" w:cs="Times New Roman"/>
                <w:sz w:val="28"/>
                <w:szCs w:val="20"/>
              </w:rPr>
            </w:pPr>
            <w:r w:rsidRPr="00E36A47">
              <w:rPr>
                <w:rFonts w:ascii="Times New Roman" w:eastAsia="Times New Roman" w:hAnsi="Times New Roman" w:cs="Times New Roman"/>
                <w:sz w:val="28"/>
                <w:szCs w:val="20"/>
              </w:rPr>
              <w:t>Подписи удостоверяю:</w:t>
            </w:r>
          </w:p>
          <w:p w:rsidR="006C20DB" w:rsidRPr="00E36A47" w:rsidRDefault="006C20DB" w:rsidP="003D1D45">
            <w:pPr>
              <w:rPr>
                <w:rFonts w:ascii="Times New Roman" w:eastAsia="Times New Roman" w:hAnsi="Times New Roman" w:cs="Times New Roman"/>
              </w:rPr>
            </w:pPr>
          </w:p>
        </w:tc>
        <w:tc>
          <w:tcPr>
            <w:tcW w:w="427" w:type="dxa"/>
          </w:tcPr>
          <w:p w:rsidR="006C20DB" w:rsidRPr="00E36A47" w:rsidRDefault="006C20DB" w:rsidP="003D1D45">
            <w:pPr>
              <w:snapToGrid w:val="0"/>
              <w:rPr>
                <w:rFonts w:ascii="Times New Roman" w:eastAsia="Times New Roman" w:hAnsi="Times New Roman" w:cs="Times New Roman"/>
                <w:sz w:val="28"/>
                <w:szCs w:val="20"/>
              </w:rPr>
            </w:pPr>
          </w:p>
        </w:tc>
        <w:tc>
          <w:tcPr>
            <w:tcW w:w="3216" w:type="dxa"/>
          </w:tcPr>
          <w:p w:rsidR="006C20DB" w:rsidRPr="00E36A47" w:rsidRDefault="006C20DB" w:rsidP="003D1D45">
            <w:pPr>
              <w:snapToGrid w:val="0"/>
              <w:rPr>
                <w:rFonts w:ascii="Times New Roman" w:eastAsia="Times New Roman" w:hAnsi="Times New Roman" w:cs="Times New Roman"/>
              </w:rPr>
            </w:pPr>
          </w:p>
        </w:tc>
      </w:tr>
      <w:tr w:rsidR="006C20DB" w:rsidRPr="00E36A47" w:rsidTr="003D1D45">
        <w:tc>
          <w:tcPr>
            <w:tcW w:w="3436" w:type="dxa"/>
          </w:tcPr>
          <w:p w:rsidR="006C20DB" w:rsidRPr="00E36A47" w:rsidRDefault="006C20DB" w:rsidP="003D1D45">
            <w:pPr>
              <w:snapToGrid w:val="0"/>
              <w:jc w:val="center"/>
              <w:rPr>
                <w:rFonts w:ascii="Times New Roman" w:eastAsia="Times New Roman" w:hAnsi="Times New Roman" w:cs="Times New Roman"/>
              </w:rPr>
            </w:pPr>
            <w:r w:rsidRPr="00E36A47">
              <w:rPr>
                <w:rFonts w:ascii="Times New Roman" w:eastAsia="Times New Roman" w:hAnsi="Times New Roman" w:cs="Times New Roman"/>
                <w:sz w:val="28"/>
                <w:szCs w:val="20"/>
              </w:rPr>
              <w:t>_______________________</w:t>
            </w:r>
            <w:r w:rsidRPr="00E36A47">
              <w:rPr>
                <w:rFonts w:ascii="Times New Roman" w:eastAsia="Times New Roman" w:hAnsi="Times New Roman" w:cs="Times New Roman"/>
              </w:rPr>
              <w:t xml:space="preserve"> (наименование должности)</w:t>
            </w:r>
          </w:p>
        </w:tc>
        <w:tc>
          <w:tcPr>
            <w:tcW w:w="723" w:type="dxa"/>
          </w:tcPr>
          <w:p w:rsidR="006C20DB" w:rsidRPr="00E36A47" w:rsidRDefault="006C20DB" w:rsidP="003D1D45">
            <w:pPr>
              <w:snapToGrid w:val="0"/>
              <w:rPr>
                <w:rFonts w:ascii="Times New Roman" w:eastAsia="Times New Roman" w:hAnsi="Times New Roman" w:cs="Times New Roman"/>
                <w:sz w:val="28"/>
                <w:szCs w:val="20"/>
              </w:rPr>
            </w:pPr>
          </w:p>
        </w:tc>
        <w:tc>
          <w:tcPr>
            <w:tcW w:w="2051" w:type="dxa"/>
          </w:tcPr>
          <w:p w:rsidR="006C20DB" w:rsidRPr="00E36A47" w:rsidRDefault="006C20DB" w:rsidP="003D1D45">
            <w:pPr>
              <w:snapToGrid w:val="0"/>
              <w:rPr>
                <w:rFonts w:ascii="Times New Roman" w:eastAsia="Times New Roman" w:hAnsi="Times New Roman" w:cs="Times New Roman"/>
              </w:rPr>
            </w:pPr>
            <w:r w:rsidRPr="00E36A47">
              <w:rPr>
                <w:rFonts w:ascii="Times New Roman" w:eastAsia="Times New Roman" w:hAnsi="Times New Roman" w:cs="Times New Roman"/>
              </w:rPr>
              <w:t>_______________</w:t>
            </w:r>
          </w:p>
          <w:p w:rsidR="006C20DB" w:rsidRPr="00E36A47" w:rsidRDefault="006C20DB" w:rsidP="003D1D45">
            <w:pPr>
              <w:jc w:val="center"/>
              <w:rPr>
                <w:rFonts w:ascii="Times New Roman" w:eastAsia="Times New Roman" w:hAnsi="Times New Roman" w:cs="Times New Roman"/>
              </w:rPr>
            </w:pPr>
            <w:r w:rsidRPr="00E36A47">
              <w:rPr>
                <w:rFonts w:ascii="Times New Roman" w:eastAsia="Times New Roman" w:hAnsi="Times New Roman" w:cs="Times New Roman"/>
              </w:rPr>
              <w:t>(личная подпись)</w:t>
            </w:r>
          </w:p>
        </w:tc>
        <w:tc>
          <w:tcPr>
            <w:tcW w:w="427" w:type="dxa"/>
          </w:tcPr>
          <w:p w:rsidR="006C20DB" w:rsidRPr="00E36A47" w:rsidRDefault="006C20DB" w:rsidP="003D1D45">
            <w:pPr>
              <w:snapToGrid w:val="0"/>
              <w:rPr>
                <w:rFonts w:ascii="Times New Roman" w:eastAsia="Times New Roman" w:hAnsi="Times New Roman" w:cs="Times New Roman"/>
                <w:sz w:val="28"/>
                <w:szCs w:val="20"/>
              </w:rPr>
            </w:pPr>
          </w:p>
        </w:tc>
        <w:tc>
          <w:tcPr>
            <w:tcW w:w="3216" w:type="dxa"/>
          </w:tcPr>
          <w:p w:rsidR="006C20DB" w:rsidRPr="00E36A47" w:rsidRDefault="006C20DB" w:rsidP="003D1D45">
            <w:pPr>
              <w:snapToGrid w:val="0"/>
              <w:rPr>
                <w:rFonts w:ascii="Times New Roman" w:eastAsia="Times New Roman" w:hAnsi="Times New Roman" w:cs="Times New Roman"/>
              </w:rPr>
            </w:pPr>
            <w:r w:rsidRPr="00E36A47">
              <w:rPr>
                <w:rFonts w:ascii="Times New Roman" w:eastAsia="Times New Roman" w:hAnsi="Times New Roman" w:cs="Times New Roman"/>
              </w:rPr>
              <w:t>_________________________</w:t>
            </w:r>
          </w:p>
          <w:p w:rsidR="006C20DB" w:rsidRPr="00E36A47" w:rsidRDefault="006C20DB" w:rsidP="003D1D45">
            <w:pPr>
              <w:jc w:val="center"/>
              <w:rPr>
                <w:rFonts w:ascii="Times New Roman" w:eastAsia="Times New Roman" w:hAnsi="Times New Roman" w:cs="Times New Roman"/>
              </w:rPr>
            </w:pPr>
            <w:r w:rsidRPr="00E36A47">
              <w:rPr>
                <w:rFonts w:ascii="Times New Roman" w:eastAsia="Times New Roman" w:hAnsi="Times New Roman" w:cs="Times New Roman"/>
              </w:rPr>
              <w:t>(инициалы, фамилия)</w:t>
            </w:r>
          </w:p>
        </w:tc>
      </w:tr>
      <w:tr w:rsidR="006C20DB" w:rsidRPr="00E36A47" w:rsidTr="003D1D45">
        <w:tc>
          <w:tcPr>
            <w:tcW w:w="3436" w:type="dxa"/>
          </w:tcPr>
          <w:p w:rsidR="006C20DB" w:rsidRPr="00E36A47" w:rsidRDefault="006C20DB" w:rsidP="003D1D45">
            <w:pPr>
              <w:snapToGrid w:val="0"/>
              <w:jc w:val="center"/>
              <w:rPr>
                <w:rFonts w:ascii="Times New Roman" w:eastAsia="Times New Roman" w:hAnsi="Times New Roman" w:cs="Times New Roman"/>
                <w:sz w:val="28"/>
                <w:szCs w:val="20"/>
              </w:rPr>
            </w:pPr>
          </w:p>
        </w:tc>
        <w:tc>
          <w:tcPr>
            <w:tcW w:w="723" w:type="dxa"/>
          </w:tcPr>
          <w:p w:rsidR="006C20DB" w:rsidRPr="00E36A47" w:rsidRDefault="006C20DB" w:rsidP="003D1D45">
            <w:pPr>
              <w:snapToGrid w:val="0"/>
              <w:rPr>
                <w:rFonts w:ascii="Times New Roman" w:eastAsia="Times New Roman" w:hAnsi="Times New Roman" w:cs="Times New Roman"/>
              </w:rPr>
            </w:pPr>
          </w:p>
          <w:p w:rsidR="006C20DB" w:rsidRPr="00E36A47" w:rsidRDefault="006C20DB" w:rsidP="003D1D45">
            <w:pPr>
              <w:rPr>
                <w:rFonts w:ascii="Times New Roman" w:eastAsia="Times New Roman" w:hAnsi="Times New Roman" w:cs="Times New Roman"/>
              </w:rPr>
            </w:pPr>
          </w:p>
        </w:tc>
        <w:tc>
          <w:tcPr>
            <w:tcW w:w="2051" w:type="dxa"/>
          </w:tcPr>
          <w:p w:rsidR="006C20DB" w:rsidRPr="00E36A47" w:rsidRDefault="006C20DB" w:rsidP="003D1D45">
            <w:pPr>
              <w:snapToGrid w:val="0"/>
              <w:rPr>
                <w:rFonts w:ascii="Times New Roman" w:eastAsia="Times New Roman" w:hAnsi="Times New Roman" w:cs="Times New Roman"/>
              </w:rPr>
            </w:pPr>
          </w:p>
          <w:p w:rsidR="006C20DB" w:rsidRPr="00E36A47" w:rsidRDefault="006C20DB" w:rsidP="003D1D45">
            <w:pPr>
              <w:rPr>
                <w:rFonts w:ascii="Times New Roman" w:eastAsia="Times New Roman" w:hAnsi="Times New Roman" w:cs="Times New Roman"/>
              </w:rPr>
            </w:pPr>
          </w:p>
        </w:tc>
        <w:tc>
          <w:tcPr>
            <w:tcW w:w="427" w:type="dxa"/>
          </w:tcPr>
          <w:p w:rsidR="006C20DB" w:rsidRPr="00E36A47" w:rsidRDefault="006C20DB" w:rsidP="003D1D45">
            <w:pPr>
              <w:snapToGrid w:val="0"/>
              <w:rPr>
                <w:rFonts w:ascii="Times New Roman" w:eastAsia="Times New Roman" w:hAnsi="Times New Roman" w:cs="Times New Roman"/>
                <w:sz w:val="28"/>
                <w:szCs w:val="20"/>
              </w:rPr>
            </w:pPr>
          </w:p>
        </w:tc>
        <w:tc>
          <w:tcPr>
            <w:tcW w:w="3216" w:type="dxa"/>
          </w:tcPr>
          <w:p w:rsidR="006C20DB" w:rsidRPr="00E36A47" w:rsidRDefault="006C20DB" w:rsidP="003D1D45">
            <w:pPr>
              <w:snapToGrid w:val="0"/>
              <w:rPr>
                <w:rFonts w:ascii="Times New Roman" w:eastAsia="Times New Roman" w:hAnsi="Times New Roman" w:cs="Times New Roman"/>
              </w:rPr>
            </w:pPr>
          </w:p>
        </w:tc>
      </w:tr>
      <w:tr w:rsidR="006C20DB" w:rsidRPr="00E36A47" w:rsidTr="003D1D45">
        <w:tc>
          <w:tcPr>
            <w:tcW w:w="3436" w:type="dxa"/>
          </w:tcPr>
          <w:p w:rsidR="006C20DB" w:rsidRPr="00E36A47" w:rsidRDefault="006C20DB" w:rsidP="003D1D45">
            <w:pPr>
              <w:snapToGrid w:val="0"/>
              <w:jc w:val="center"/>
              <w:rPr>
                <w:rFonts w:ascii="Times New Roman" w:eastAsia="Times New Roman" w:hAnsi="Times New Roman" w:cs="Times New Roman"/>
                <w:sz w:val="28"/>
                <w:szCs w:val="20"/>
              </w:rPr>
            </w:pPr>
            <w:r w:rsidRPr="00E36A47">
              <w:rPr>
                <w:rFonts w:ascii="Times New Roman" w:eastAsia="Times New Roman" w:hAnsi="Times New Roman" w:cs="Times New Roman"/>
                <w:sz w:val="28"/>
                <w:szCs w:val="20"/>
              </w:rPr>
              <w:t>М.П.</w:t>
            </w:r>
          </w:p>
        </w:tc>
        <w:tc>
          <w:tcPr>
            <w:tcW w:w="723" w:type="dxa"/>
          </w:tcPr>
          <w:p w:rsidR="006C20DB" w:rsidRPr="00E36A47" w:rsidRDefault="006C20DB" w:rsidP="003D1D45">
            <w:pPr>
              <w:snapToGrid w:val="0"/>
              <w:rPr>
                <w:rFonts w:ascii="Times New Roman" w:eastAsia="Times New Roman" w:hAnsi="Times New Roman" w:cs="Times New Roman"/>
                <w:sz w:val="28"/>
                <w:szCs w:val="20"/>
              </w:rPr>
            </w:pPr>
          </w:p>
        </w:tc>
        <w:tc>
          <w:tcPr>
            <w:tcW w:w="2051" w:type="dxa"/>
          </w:tcPr>
          <w:p w:rsidR="006C20DB" w:rsidRPr="00E36A47" w:rsidRDefault="006C20DB" w:rsidP="003D1D45">
            <w:pPr>
              <w:snapToGrid w:val="0"/>
              <w:rPr>
                <w:rFonts w:ascii="Times New Roman" w:eastAsia="Times New Roman" w:hAnsi="Times New Roman" w:cs="Times New Roman"/>
              </w:rPr>
            </w:pPr>
          </w:p>
        </w:tc>
        <w:tc>
          <w:tcPr>
            <w:tcW w:w="427" w:type="dxa"/>
          </w:tcPr>
          <w:p w:rsidR="006C20DB" w:rsidRPr="00E36A47" w:rsidRDefault="006C20DB" w:rsidP="003D1D45">
            <w:pPr>
              <w:snapToGrid w:val="0"/>
              <w:rPr>
                <w:rFonts w:ascii="Times New Roman" w:eastAsia="Times New Roman" w:hAnsi="Times New Roman" w:cs="Times New Roman"/>
                <w:sz w:val="28"/>
                <w:szCs w:val="20"/>
              </w:rPr>
            </w:pPr>
          </w:p>
        </w:tc>
        <w:tc>
          <w:tcPr>
            <w:tcW w:w="3216" w:type="dxa"/>
          </w:tcPr>
          <w:p w:rsidR="006C20DB" w:rsidRPr="00E36A47" w:rsidRDefault="006C20DB" w:rsidP="003D1D45">
            <w:pPr>
              <w:snapToGrid w:val="0"/>
              <w:rPr>
                <w:rFonts w:ascii="Times New Roman" w:eastAsia="Times New Roman" w:hAnsi="Times New Roman" w:cs="Times New Roman"/>
              </w:rPr>
            </w:pPr>
            <w:r w:rsidRPr="00E36A47">
              <w:rPr>
                <w:rFonts w:ascii="Times New Roman" w:eastAsia="Times New Roman" w:hAnsi="Times New Roman" w:cs="Times New Roman"/>
              </w:rPr>
              <w:t>_________________________</w:t>
            </w:r>
          </w:p>
          <w:p w:rsidR="006C20DB" w:rsidRPr="00E36A47" w:rsidRDefault="006C20DB" w:rsidP="003D1D45">
            <w:pPr>
              <w:jc w:val="center"/>
              <w:rPr>
                <w:rFonts w:ascii="Times New Roman" w:eastAsia="Times New Roman" w:hAnsi="Times New Roman" w:cs="Times New Roman"/>
              </w:rPr>
            </w:pPr>
            <w:r w:rsidRPr="00E36A47">
              <w:rPr>
                <w:rFonts w:ascii="Times New Roman" w:eastAsia="Times New Roman" w:hAnsi="Times New Roman" w:cs="Times New Roman"/>
              </w:rPr>
              <w:t>(дата)</w:t>
            </w:r>
          </w:p>
        </w:tc>
      </w:tr>
    </w:tbl>
    <w:p w:rsidR="00334190" w:rsidRDefault="00334190" w:rsidP="006C20DB">
      <w:pPr>
        <w:pStyle w:val="20"/>
        <w:shd w:val="clear" w:color="auto" w:fill="auto"/>
        <w:spacing w:before="0" w:after="201" w:line="240" w:lineRule="auto"/>
        <w:ind w:left="3500" w:firstLine="0"/>
        <w:jc w:val="right"/>
        <w:rPr>
          <w:sz w:val="24"/>
          <w:szCs w:val="24"/>
        </w:rPr>
      </w:pPr>
    </w:p>
    <w:p w:rsidR="00334190" w:rsidRDefault="00334190" w:rsidP="006C20DB">
      <w:pPr>
        <w:pStyle w:val="20"/>
        <w:shd w:val="clear" w:color="auto" w:fill="auto"/>
        <w:spacing w:before="0" w:after="201" w:line="240" w:lineRule="auto"/>
        <w:ind w:left="3500" w:firstLine="0"/>
        <w:jc w:val="right"/>
        <w:rPr>
          <w:sz w:val="24"/>
          <w:szCs w:val="24"/>
        </w:rPr>
      </w:pPr>
    </w:p>
    <w:p w:rsidR="006C20DB" w:rsidRDefault="006C20DB" w:rsidP="006C20DB">
      <w:pPr>
        <w:pStyle w:val="20"/>
        <w:shd w:val="clear" w:color="auto" w:fill="auto"/>
        <w:spacing w:before="0" w:after="201" w:line="240" w:lineRule="auto"/>
        <w:ind w:left="3500" w:firstLine="0"/>
        <w:jc w:val="right"/>
        <w:rPr>
          <w:sz w:val="24"/>
          <w:szCs w:val="24"/>
        </w:rPr>
      </w:pPr>
      <w:r w:rsidRPr="00F0014D">
        <w:rPr>
          <w:sz w:val="24"/>
          <w:szCs w:val="24"/>
        </w:rPr>
        <w:t xml:space="preserve">Приложение № </w:t>
      </w:r>
      <w:r>
        <w:rPr>
          <w:sz w:val="24"/>
          <w:szCs w:val="24"/>
        </w:rPr>
        <w:t>5</w:t>
      </w:r>
      <w:r w:rsidRPr="00F0014D">
        <w:rPr>
          <w:sz w:val="24"/>
          <w:szCs w:val="24"/>
        </w:rPr>
        <w:t xml:space="preserve"> к административному регламенту </w:t>
      </w:r>
    </w:p>
    <w:p w:rsidR="006C20DB" w:rsidRPr="00F0014D" w:rsidRDefault="006C20DB" w:rsidP="006C20DB">
      <w:pPr>
        <w:pStyle w:val="20"/>
        <w:spacing w:before="0" w:after="0"/>
        <w:ind w:left="3498"/>
        <w:jc w:val="right"/>
        <w:rPr>
          <w:sz w:val="24"/>
          <w:szCs w:val="24"/>
        </w:rPr>
      </w:pPr>
      <w:r w:rsidRPr="00F0014D">
        <w:rPr>
          <w:sz w:val="24"/>
          <w:szCs w:val="24"/>
        </w:rPr>
        <w:t>Главе администрации</w:t>
      </w:r>
    </w:p>
    <w:p w:rsidR="006C20DB" w:rsidRPr="00F0014D" w:rsidRDefault="006C20DB" w:rsidP="006C20DB">
      <w:pPr>
        <w:pStyle w:val="20"/>
        <w:spacing w:before="0" w:after="0"/>
        <w:ind w:left="3498"/>
        <w:jc w:val="right"/>
        <w:rPr>
          <w:sz w:val="24"/>
          <w:szCs w:val="24"/>
        </w:rPr>
      </w:pPr>
      <w:r w:rsidRPr="00F0014D">
        <w:rPr>
          <w:sz w:val="24"/>
          <w:szCs w:val="24"/>
        </w:rPr>
        <w:t>Скворцовского сельского поселения</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proofErr w:type="spellStart"/>
      <w:r w:rsidRPr="00F0014D">
        <w:rPr>
          <w:sz w:val="24"/>
          <w:szCs w:val="24"/>
        </w:rPr>
        <w:t>Дермояну</w:t>
      </w:r>
      <w:proofErr w:type="spellEnd"/>
      <w:r w:rsidRPr="00F0014D">
        <w:rPr>
          <w:sz w:val="24"/>
          <w:szCs w:val="24"/>
        </w:rPr>
        <w:t xml:space="preserve"> Р.Ю.</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От_____________________</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паспорт__________________</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________________________</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проживающего(ей) по адресу:</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________________________</w:t>
      </w:r>
    </w:p>
    <w:p w:rsidR="006C20DB" w:rsidRDefault="006C20DB" w:rsidP="006C20DB">
      <w:pPr>
        <w:pStyle w:val="20"/>
        <w:shd w:val="clear" w:color="auto" w:fill="auto"/>
        <w:spacing w:before="100" w:beforeAutospacing="1" w:after="100" w:afterAutospacing="1" w:line="240" w:lineRule="auto"/>
        <w:ind w:left="3498" w:firstLine="0"/>
        <w:jc w:val="right"/>
        <w:rPr>
          <w:sz w:val="24"/>
          <w:szCs w:val="24"/>
        </w:rPr>
      </w:pPr>
      <w:r>
        <w:rPr>
          <w:sz w:val="24"/>
          <w:szCs w:val="24"/>
        </w:rPr>
        <w:t>________________________</w:t>
      </w:r>
    </w:p>
    <w:p w:rsidR="006C20DB" w:rsidRDefault="006C20DB" w:rsidP="006C20DB">
      <w:pPr>
        <w:pStyle w:val="a3"/>
        <w:spacing w:line="276" w:lineRule="auto"/>
        <w:jc w:val="center"/>
        <w:rPr>
          <w:sz w:val="24"/>
          <w:szCs w:val="24"/>
        </w:rPr>
      </w:pPr>
      <w:r>
        <w:rPr>
          <w:sz w:val="24"/>
          <w:szCs w:val="24"/>
        </w:rPr>
        <w:t xml:space="preserve">                                                                                                                        Тел._____________________</w:t>
      </w:r>
    </w:p>
    <w:p w:rsidR="006C20DB" w:rsidRPr="00E36A47" w:rsidRDefault="006C20DB" w:rsidP="006C20DB">
      <w:pPr>
        <w:jc w:val="center"/>
        <w:rPr>
          <w:rFonts w:ascii="Times New Roman" w:eastAsia="Times New Roman" w:hAnsi="Times New Roman" w:cs="Times New Roman"/>
          <w:b/>
          <w:sz w:val="28"/>
          <w:szCs w:val="20"/>
        </w:rPr>
      </w:pPr>
      <w:r w:rsidRPr="00E36A47">
        <w:rPr>
          <w:rFonts w:ascii="Times New Roman" w:eastAsia="Times New Roman" w:hAnsi="Times New Roman" w:cs="Times New Roman"/>
          <w:b/>
          <w:sz w:val="28"/>
          <w:szCs w:val="20"/>
        </w:rPr>
        <w:t xml:space="preserve">ЗАЯВЛЕНИЕ </w:t>
      </w:r>
    </w:p>
    <w:p w:rsidR="006C20DB" w:rsidRPr="00E36A47" w:rsidRDefault="006C20DB" w:rsidP="006C20DB">
      <w:pPr>
        <w:jc w:val="center"/>
        <w:rPr>
          <w:rFonts w:ascii="Times New Roman" w:eastAsia="Times New Roman" w:hAnsi="Times New Roman" w:cs="Times New Roman"/>
          <w:sz w:val="28"/>
          <w:szCs w:val="28"/>
        </w:rPr>
      </w:pPr>
    </w:p>
    <w:p w:rsidR="006C20DB" w:rsidRPr="00E36A47" w:rsidRDefault="006C20DB" w:rsidP="006C20DB">
      <w:pPr>
        <w:ind w:firstLine="709"/>
        <w:jc w:val="both"/>
        <w:rPr>
          <w:rFonts w:ascii="Times New Roman" w:eastAsia="Times New Roman" w:hAnsi="Times New Roman" w:cs="Times New Roman"/>
          <w:sz w:val="28"/>
          <w:szCs w:val="28"/>
        </w:rPr>
      </w:pPr>
      <w:r w:rsidRPr="00E36A47">
        <w:rPr>
          <w:rFonts w:ascii="Times New Roman" w:eastAsia="Times New Roman" w:hAnsi="Times New Roman" w:cs="Times New Roman"/>
          <w:sz w:val="28"/>
          <w:szCs w:val="28"/>
        </w:rPr>
        <w:t xml:space="preserve">Прошу исключить меня из числа участников приватизации жилой площади расположенной по </w:t>
      </w:r>
      <w:proofErr w:type="gramStart"/>
      <w:r w:rsidRPr="00E36A47">
        <w:rPr>
          <w:rFonts w:ascii="Times New Roman" w:eastAsia="Times New Roman" w:hAnsi="Times New Roman" w:cs="Times New Roman"/>
          <w:sz w:val="28"/>
          <w:szCs w:val="28"/>
        </w:rPr>
        <w:t>адресу:_</w:t>
      </w:r>
      <w:proofErr w:type="gramEnd"/>
      <w:r w:rsidRPr="00E36A47">
        <w:rPr>
          <w:rFonts w:ascii="Times New Roman" w:eastAsia="Times New Roman" w:hAnsi="Times New Roman" w:cs="Times New Roman"/>
          <w:sz w:val="28"/>
          <w:szCs w:val="28"/>
        </w:rPr>
        <w:t>__________________________________</w:t>
      </w:r>
    </w:p>
    <w:p w:rsidR="006C20DB" w:rsidRPr="00E36A47" w:rsidRDefault="006C20DB" w:rsidP="006C20DB">
      <w:pPr>
        <w:ind w:firstLine="709"/>
        <w:jc w:val="both"/>
        <w:rPr>
          <w:rFonts w:ascii="Times New Roman" w:eastAsia="Times New Roman" w:hAnsi="Times New Roman" w:cs="Times New Roman"/>
          <w:sz w:val="28"/>
          <w:szCs w:val="28"/>
        </w:rPr>
      </w:pPr>
      <w:r w:rsidRPr="00E36A47">
        <w:rPr>
          <w:rFonts w:ascii="Times New Roman" w:eastAsia="Times New Roman" w:hAnsi="Times New Roman" w:cs="Times New Roman"/>
          <w:sz w:val="28"/>
          <w:szCs w:val="28"/>
        </w:rPr>
        <w:t>_____________________________________________________________</w:t>
      </w:r>
    </w:p>
    <w:p w:rsidR="006C20DB" w:rsidRPr="00E36A47" w:rsidRDefault="006C20DB" w:rsidP="006C20DB">
      <w:pPr>
        <w:jc w:val="both"/>
        <w:rPr>
          <w:rFonts w:ascii="Times New Roman" w:eastAsia="Times New Roman" w:hAnsi="Times New Roman" w:cs="Times New Roman"/>
          <w:sz w:val="28"/>
          <w:szCs w:val="20"/>
        </w:rPr>
      </w:pPr>
    </w:p>
    <w:p w:rsidR="006C20DB" w:rsidRPr="00E36A47" w:rsidRDefault="006C20DB" w:rsidP="006C20DB">
      <w:pPr>
        <w:jc w:val="both"/>
        <w:rPr>
          <w:rFonts w:ascii="Times New Roman" w:eastAsia="Times New Roman" w:hAnsi="Times New Roman" w:cs="Times New Roman"/>
          <w:sz w:val="28"/>
          <w:szCs w:val="20"/>
        </w:rPr>
      </w:pPr>
    </w:p>
    <w:p w:rsidR="006C20DB" w:rsidRPr="00E36A47" w:rsidRDefault="006C20DB" w:rsidP="006C20DB">
      <w:pPr>
        <w:jc w:val="both"/>
        <w:rPr>
          <w:rFonts w:ascii="Times New Roman" w:eastAsia="Times New Roman" w:hAnsi="Times New Roman" w:cs="Times New Roman"/>
          <w:sz w:val="28"/>
          <w:szCs w:val="20"/>
        </w:rPr>
      </w:pPr>
    </w:p>
    <w:tbl>
      <w:tblPr>
        <w:tblW w:w="0" w:type="auto"/>
        <w:tblLayout w:type="fixed"/>
        <w:tblLook w:val="0000" w:firstRow="0" w:lastRow="0" w:firstColumn="0" w:lastColumn="0" w:noHBand="0" w:noVBand="0"/>
      </w:tblPr>
      <w:tblGrid>
        <w:gridCol w:w="3435"/>
        <w:gridCol w:w="516"/>
        <w:gridCol w:w="2083"/>
        <w:gridCol w:w="603"/>
        <w:gridCol w:w="3216"/>
      </w:tblGrid>
      <w:tr w:rsidR="006C20DB" w:rsidRPr="00E36A47" w:rsidTr="003D1D45">
        <w:tc>
          <w:tcPr>
            <w:tcW w:w="3435" w:type="dxa"/>
          </w:tcPr>
          <w:p w:rsidR="006C20DB" w:rsidRPr="00E36A47" w:rsidRDefault="006C20DB" w:rsidP="003D1D45">
            <w:pPr>
              <w:snapToGrid w:val="0"/>
              <w:rPr>
                <w:rFonts w:ascii="Times New Roman" w:eastAsia="Times New Roman" w:hAnsi="Times New Roman" w:cs="Times New Roman"/>
              </w:rPr>
            </w:pPr>
            <w:r w:rsidRPr="00E36A47">
              <w:rPr>
                <w:rFonts w:ascii="Times New Roman" w:eastAsia="Times New Roman" w:hAnsi="Times New Roman" w:cs="Times New Roman"/>
              </w:rPr>
              <w:t>_________________________</w:t>
            </w:r>
          </w:p>
          <w:p w:rsidR="006C20DB" w:rsidRPr="00E36A47" w:rsidRDefault="006C20DB" w:rsidP="003D1D45">
            <w:pPr>
              <w:jc w:val="center"/>
              <w:rPr>
                <w:rFonts w:ascii="Times New Roman" w:eastAsia="Times New Roman" w:hAnsi="Times New Roman" w:cs="Times New Roman"/>
              </w:rPr>
            </w:pPr>
            <w:r w:rsidRPr="00E36A47">
              <w:rPr>
                <w:rFonts w:ascii="Times New Roman" w:eastAsia="Times New Roman" w:hAnsi="Times New Roman" w:cs="Times New Roman"/>
              </w:rPr>
              <w:t>(дата)</w:t>
            </w:r>
          </w:p>
        </w:tc>
        <w:tc>
          <w:tcPr>
            <w:tcW w:w="516" w:type="dxa"/>
          </w:tcPr>
          <w:p w:rsidR="006C20DB" w:rsidRPr="00E36A47" w:rsidRDefault="006C20DB" w:rsidP="003D1D45">
            <w:pPr>
              <w:snapToGrid w:val="0"/>
              <w:rPr>
                <w:rFonts w:ascii="Times New Roman" w:eastAsia="Times New Roman" w:hAnsi="Times New Roman" w:cs="Times New Roman"/>
                <w:sz w:val="28"/>
                <w:szCs w:val="20"/>
              </w:rPr>
            </w:pPr>
          </w:p>
        </w:tc>
        <w:tc>
          <w:tcPr>
            <w:tcW w:w="2083" w:type="dxa"/>
          </w:tcPr>
          <w:p w:rsidR="006C20DB" w:rsidRPr="00E36A47" w:rsidRDefault="006C20DB" w:rsidP="003D1D45">
            <w:pPr>
              <w:snapToGrid w:val="0"/>
              <w:jc w:val="center"/>
              <w:rPr>
                <w:rFonts w:ascii="Times New Roman" w:eastAsia="Times New Roman" w:hAnsi="Times New Roman" w:cs="Times New Roman"/>
              </w:rPr>
            </w:pPr>
            <w:r w:rsidRPr="00E36A47">
              <w:rPr>
                <w:rFonts w:ascii="Times New Roman" w:eastAsia="Times New Roman" w:hAnsi="Times New Roman" w:cs="Times New Roman"/>
              </w:rPr>
              <w:t>_______________</w:t>
            </w:r>
          </w:p>
          <w:p w:rsidR="006C20DB" w:rsidRPr="00E36A47" w:rsidRDefault="006C20DB" w:rsidP="003D1D45">
            <w:pPr>
              <w:snapToGrid w:val="0"/>
              <w:jc w:val="center"/>
              <w:rPr>
                <w:rFonts w:ascii="Times New Roman" w:eastAsia="Times New Roman" w:hAnsi="Times New Roman" w:cs="Times New Roman"/>
              </w:rPr>
            </w:pPr>
            <w:r w:rsidRPr="00E36A47">
              <w:rPr>
                <w:rFonts w:ascii="Times New Roman" w:eastAsia="Times New Roman" w:hAnsi="Times New Roman" w:cs="Times New Roman"/>
              </w:rPr>
              <w:t>(личная подпись)</w:t>
            </w:r>
          </w:p>
        </w:tc>
        <w:tc>
          <w:tcPr>
            <w:tcW w:w="603" w:type="dxa"/>
          </w:tcPr>
          <w:p w:rsidR="006C20DB" w:rsidRPr="00E36A47" w:rsidRDefault="006C20DB" w:rsidP="003D1D45">
            <w:pPr>
              <w:snapToGrid w:val="0"/>
              <w:rPr>
                <w:rFonts w:ascii="Times New Roman" w:eastAsia="Times New Roman" w:hAnsi="Times New Roman" w:cs="Times New Roman"/>
                <w:sz w:val="28"/>
                <w:szCs w:val="20"/>
              </w:rPr>
            </w:pPr>
          </w:p>
        </w:tc>
        <w:tc>
          <w:tcPr>
            <w:tcW w:w="3216" w:type="dxa"/>
          </w:tcPr>
          <w:p w:rsidR="006C20DB" w:rsidRPr="00E36A47" w:rsidRDefault="006C20DB" w:rsidP="003D1D45">
            <w:pPr>
              <w:snapToGrid w:val="0"/>
              <w:jc w:val="center"/>
              <w:rPr>
                <w:rFonts w:ascii="Times New Roman" w:eastAsia="Times New Roman" w:hAnsi="Times New Roman" w:cs="Times New Roman"/>
              </w:rPr>
            </w:pPr>
            <w:r w:rsidRPr="00E36A47">
              <w:rPr>
                <w:rFonts w:ascii="Times New Roman" w:eastAsia="Times New Roman" w:hAnsi="Times New Roman" w:cs="Times New Roman"/>
              </w:rPr>
              <w:t>_________________________</w:t>
            </w:r>
          </w:p>
          <w:p w:rsidR="006C20DB" w:rsidRPr="00E36A47" w:rsidRDefault="006C20DB" w:rsidP="003D1D45">
            <w:pPr>
              <w:jc w:val="center"/>
              <w:rPr>
                <w:rFonts w:ascii="Times New Roman" w:eastAsia="Times New Roman" w:hAnsi="Times New Roman" w:cs="Times New Roman"/>
              </w:rPr>
            </w:pPr>
            <w:r w:rsidRPr="00E36A47">
              <w:rPr>
                <w:rFonts w:ascii="Times New Roman" w:eastAsia="Times New Roman" w:hAnsi="Times New Roman" w:cs="Times New Roman"/>
              </w:rPr>
              <w:t>(инициалы, фамилия)</w:t>
            </w:r>
          </w:p>
        </w:tc>
      </w:tr>
    </w:tbl>
    <w:p w:rsidR="006C20DB" w:rsidRPr="00E36A47" w:rsidRDefault="006C20DB" w:rsidP="006C20DB">
      <w:pPr>
        <w:ind w:left="4678"/>
        <w:jc w:val="both"/>
        <w:rPr>
          <w:rFonts w:ascii="Times New Roman" w:eastAsia="Times New Roman" w:hAnsi="Times New Roman" w:cs="Times New Roman"/>
        </w:rPr>
      </w:pPr>
    </w:p>
    <w:p w:rsidR="006C20DB" w:rsidRPr="00E36A47" w:rsidRDefault="006C20DB" w:rsidP="006C20DB">
      <w:pPr>
        <w:ind w:left="4678"/>
        <w:jc w:val="both"/>
        <w:rPr>
          <w:rFonts w:ascii="Times New Roman" w:eastAsia="Times New Roman" w:hAnsi="Times New Roman" w:cs="Times New Roman"/>
          <w:sz w:val="28"/>
          <w:szCs w:val="20"/>
        </w:rPr>
      </w:pPr>
    </w:p>
    <w:tbl>
      <w:tblPr>
        <w:tblW w:w="0" w:type="auto"/>
        <w:tblInd w:w="-34" w:type="dxa"/>
        <w:tblLayout w:type="fixed"/>
        <w:tblLook w:val="0000" w:firstRow="0" w:lastRow="0" w:firstColumn="0" w:lastColumn="0" w:noHBand="0" w:noVBand="0"/>
      </w:tblPr>
      <w:tblGrid>
        <w:gridCol w:w="3470"/>
        <w:gridCol w:w="723"/>
        <w:gridCol w:w="2051"/>
        <w:gridCol w:w="427"/>
        <w:gridCol w:w="3216"/>
      </w:tblGrid>
      <w:tr w:rsidR="006C20DB" w:rsidRPr="00E36A47" w:rsidTr="003D1D45">
        <w:tc>
          <w:tcPr>
            <w:tcW w:w="6244" w:type="dxa"/>
            <w:gridSpan w:val="3"/>
          </w:tcPr>
          <w:p w:rsidR="006C20DB" w:rsidRPr="00E36A47" w:rsidRDefault="006C20DB" w:rsidP="003D1D45">
            <w:pPr>
              <w:snapToGrid w:val="0"/>
              <w:ind w:left="-57"/>
              <w:rPr>
                <w:rFonts w:ascii="Times New Roman" w:eastAsia="Times New Roman" w:hAnsi="Times New Roman" w:cs="Times New Roman"/>
                <w:sz w:val="28"/>
                <w:szCs w:val="20"/>
              </w:rPr>
            </w:pPr>
            <w:r w:rsidRPr="00E36A47">
              <w:rPr>
                <w:rFonts w:ascii="Times New Roman" w:eastAsia="Times New Roman" w:hAnsi="Times New Roman" w:cs="Times New Roman"/>
                <w:sz w:val="28"/>
                <w:szCs w:val="20"/>
              </w:rPr>
              <w:t>Подпись заявителя удостоверяю:</w:t>
            </w:r>
          </w:p>
          <w:p w:rsidR="006C20DB" w:rsidRPr="00E36A47" w:rsidRDefault="006C20DB" w:rsidP="003D1D45">
            <w:pPr>
              <w:rPr>
                <w:rFonts w:ascii="Times New Roman" w:eastAsia="Times New Roman" w:hAnsi="Times New Roman" w:cs="Times New Roman"/>
              </w:rPr>
            </w:pPr>
          </w:p>
        </w:tc>
        <w:tc>
          <w:tcPr>
            <w:tcW w:w="427" w:type="dxa"/>
          </w:tcPr>
          <w:p w:rsidR="006C20DB" w:rsidRPr="00E36A47" w:rsidRDefault="006C20DB" w:rsidP="003D1D45">
            <w:pPr>
              <w:snapToGrid w:val="0"/>
              <w:rPr>
                <w:rFonts w:ascii="Times New Roman" w:eastAsia="Times New Roman" w:hAnsi="Times New Roman" w:cs="Times New Roman"/>
                <w:sz w:val="28"/>
                <w:szCs w:val="20"/>
              </w:rPr>
            </w:pPr>
          </w:p>
        </w:tc>
        <w:tc>
          <w:tcPr>
            <w:tcW w:w="3216" w:type="dxa"/>
          </w:tcPr>
          <w:p w:rsidR="006C20DB" w:rsidRPr="00E36A47" w:rsidRDefault="006C20DB" w:rsidP="003D1D45">
            <w:pPr>
              <w:snapToGrid w:val="0"/>
              <w:rPr>
                <w:rFonts w:ascii="Times New Roman" w:eastAsia="Times New Roman" w:hAnsi="Times New Roman" w:cs="Times New Roman"/>
              </w:rPr>
            </w:pPr>
          </w:p>
        </w:tc>
      </w:tr>
      <w:tr w:rsidR="006C20DB" w:rsidRPr="00E36A47" w:rsidTr="003D1D45">
        <w:tc>
          <w:tcPr>
            <w:tcW w:w="3470" w:type="dxa"/>
          </w:tcPr>
          <w:p w:rsidR="006C20DB" w:rsidRPr="00E36A47" w:rsidRDefault="006C20DB" w:rsidP="003D1D45">
            <w:pPr>
              <w:snapToGrid w:val="0"/>
              <w:jc w:val="center"/>
              <w:rPr>
                <w:rFonts w:ascii="Times New Roman" w:eastAsia="Times New Roman" w:hAnsi="Times New Roman" w:cs="Times New Roman"/>
              </w:rPr>
            </w:pPr>
            <w:r w:rsidRPr="00E36A47">
              <w:rPr>
                <w:rFonts w:ascii="Times New Roman" w:eastAsia="Times New Roman" w:hAnsi="Times New Roman" w:cs="Times New Roman"/>
                <w:sz w:val="28"/>
                <w:szCs w:val="20"/>
              </w:rPr>
              <w:t>_______________________</w:t>
            </w:r>
            <w:r w:rsidRPr="00E36A47">
              <w:rPr>
                <w:rFonts w:ascii="Times New Roman" w:eastAsia="Times New Roman" w:hAnsi="Times New Roman" w:cs="Times New Roman"/>
              </w:rPr>
              <w:t xml:space="preserve"> (наименование должности)</w:t>
            </w:r>
          </w:p>
        </w:tc>
        <w:tc>
          <w:tcPr>
            <w:tcW w:w="723" w:type="dxa"/>
          </w:tcPr>
          <w:p w:rsidR="006C20DB" w:rsidRPr="00E36A47" w:rsidRDefault="006C20DB" w:rsidP="003D1D45">
            <w:pPr>
              <w:snapToGrid w:val="0"/>
              <w:rPr>
                <w:rFonts w:ascii="Times New Roman" w:eastAsia="Times New Roman" w:hAnsi="Times New Roman" w:cs="Times New Roman"/>
                <w:sz w:val="28"/>
                <w:szCs w:val="20"/>
              </w:rPr>
            </w:pPr>
          </w:p>
        </w:tc>
        <w:tc>
          <w:tcPr>
            <w:tcW w:w="2051" w:type="dxa"/>
          </w:tcPr>
          <w:p w:rsidR="006C20DB" w:rsidRPr="00E36A47" w:rsidRDefault="006C20DB" w:rsidP="003D1D45">
            <w:pPr>
              <w:snapToGrid w:val="0"/>
              <w:rPr>
                <w:rFonts w:ascii="Times New Roman" w:eastAsia="Times New Roman" w:hAnsi="Times New Roman" w:cs="Times New Roman"/>
              </w:rPr>
            </w:pPr>
            <w:r w:rsidRPr="00E36A47">
              <w:rPr>
                <w:rFonts w:ascii="Times New Roman" w:eastAsia="Times New Roman" w:hAnsi="Times New Roman" w:cs="Times New Roman"/>
              </w:rPr>
              <w:t>_______________</w:t>
            </w:r>
          </w:p>
          <w:p w:rsidR="006C20DB" w:rsidRPr="00E36A47" w:rsidRDefault="006C20DB" w:rsidP="003D1D45">
            <w:pPr>
              <w:jc w:val="center"/>
              <w:rPr>
                <w:rFonts w:ascii="Times New Roman" w:eastAsia="Times New Roman" w:hAnsi="Times New Roman" w:cs="Times New Roman"/>
              </w:rPr>
            </w:pPr>
            <w:r w:rsidRPr="00E36A47">
              <w:rPr>
                <w:rFonts w:ascii="Times New Roman" w:eastAsia="Times New Roman" w:hAnsi="Times New Roman" w:cs="Times New Roman"/>
              </w:rPr>
              <w:t>(личная подпись)</w:t>
            </w:r>
          </w:p>
        </w:tc>
        <w:tc>
          <w:tcPr>
            <w:tcW w:w="427" w:type="dxa"/>
          </w:tcPr>
          <w:p w:rsidR="006C20DB" w:rsidRPr="00E36A47" w:rsidRDefault="006C20DB" w:rsidP="003D1D45">
            <w:pPr>
              <w:snapToGrid w:val="0"/>
              <w:rPr>
                <w:rFonts w:ascii="Times New Roman" w:eastAsia="Times New Roman" w:hAnsi="Times New Roman" w:cs="Times New Roman"/>
                <w:sz w:val="28"/>
                <w:szCs w:val="20"/>
              </w:rPr>
            </w:pPr>
          </w:p>
        </w:tc>
        <w:tc>
          <w:tcPr>
            <w:tcW w:w="3216" w:type="dxa"/>
          </w:tcPr>
          <w:p w:rsidR="006C20DB" w:rsidRPr="00E36A47" w:rsidRDefault="006C20DB" w:rsidP="003D1D45">
            <w:pPr>
              <w:snapToGrid w:val="0"/>
              <w:rPr>
                <w:rFonts w:ascii="Times New Roman" w:eastAsia="Times New Roman" w:hAnsi="Times New Roman" w:cs="Times New Roman"/>
              </w:rPr>
            </w:pPr>
            <w:r w:rsidRPr="00E36A47">
              <w:rPr>
                <w:rFonts w:ascii="Times New Roman" w:eastAsia="Times New Roman" w:hAnsi="Times New Roman" w:cs="Times New Roman"/>
              </w:rPr>
              <w:t>_________________________</w:t>
            </w:r>
          </w:p>
          <w:p w:rsidR="006C20DB" w:rsidRPr="00E36A47" w:rsidRDefault="006C20DB" w:rsidP="003D1D45">
            <w:pPr>
              <w:jc w:val="center"/>
              <w:rPr>
                <w:rFonts w:ascii="Times New Roman" w:eastAsia="Times New Roman" w:hAnsi="Times New Roman" w:cs="Times New Roman"/>
              </w:rPr>
            </w:pPr>
            <w:r w:rsidRPr="00E36A47">
              <w:rPr>
                <w:rFonts w:ascii="Times New Roman" w:eastAsia="Times New Roman" w:hAnsi="Times New Roman" w:cs="Times New Roman"/>
              </w:rPr>
              <w:t>(инициалы, фамилия)</w:t>
            </w:r>
          </w:p>
        </w:tc>
      </w:tr>
      <w:tr w:rsidR="006C20DB" w:rsidRPr="00E36A47" w:rsidTr="003D1D45">
        <w:tc>
          <w:tcPr>
            <w:tcW w:w="3470" w:type="dxa"/>
          </w:tcPr>
          <w:p w:rsidR="006C20DB" w:rsidRPr="00E36A47" w:rsidRDefault="006C20DB" w:rsidP="003D1D45">
            <w:pPr>
              <w:snapToGrid w:val="0"/>
              <w:jc w:val="center"/>
              <w:rPr>
                <w:rFonts w:ascii="Times New Roman" w:eastAsia="Times New Roman" w:hAnsi="Times New Roman" w:cs="Times New Roman"/>
                <w:sz w:val="28"/>
                <w:szCs w:val="20"/>
              </w:rPr>
            </w:pPr>
          </w:p>
        </w:tc>
        <w:tc>
          <w:tcPr>
            <w:tcW w:w="723" w:type="dxa"/>
          </w:tcPr>
          <w:p w:rsidR="006C20DB" w:rsidRPr="00E36A47" w:rsidRDefault="006C20DB" w:rsidP="003D1D45">
            <w:pPr>
              <w:snapToGrid w:val="0"/>
              <w:rPr>
                <w:rFonts w:ascii="Times New Roman" w:eastAsia="Times New Roman" w:hAnsi="Times New Roman" w:cs="Times New Roman"/>
              </w:rPr>
            </w:pPr>
          </w:p>
          <w:p w:rsidR="006C20DB" w:rsidRPr="00E36A47" w:rsidRDefault="006C20DB" w:rsidP="003D1D45">
            <w:pPr>
              <w:rPr>
                <w:rFonts w:ascii="Times New Roman" w:eastAsia="Times New Roman" w:hAnsi="Times New Roman" w:cs="Times New Roman"/>
              </w:rPr>
            </w:pPr>
          </w:p>
          <w:p w:rsidR="006C20DB" w:rsidRPr="00E36A47" w:rsidRDefault="006C20DB" w:rsidP="003D1D45">
            <w:pPr>
              <w:rPr>
                <w:rFonts w:ascii="Times New Roman" w:eastAsia="Times New Roman" w:hAnsi="Times New Roman" w:cs="Times New Roman"/>
              </w:rPr>
            </w:pPr>
          </w:p>
        </w:tc>
        <w:tc>
          <w:tcPr>
            <w:tcW w:w="2051" w:type="dxa"/>
          </w:tcPr>
          <w:p w:rsidR="006C20DB" w:rsidRPr="00E36A47" w:rsidRDefault="006C20DB" w:rsidP="003D1D45">
            <w:pPr>
              <w:snapToGrid w:val="0"/>
              <w:rPr>
                <w:rFonts w:ascii="Times New Roman" w:eastAsia="Times New Roman" w:hAnsi="Times New Roman" w:cs="Times New Roman"/>
              </w:rPr>
            </w:pPr>
          </w:p>
          <w:p w:rsidR="006C20DB" w:rsidRPr="00E36A47" w:rsidRDefault="006C20DB" w:rsidP="003D1D45">
            <w:pPr>
              <w:rPr>
                <w:rFonts w:ascii="Times New Roman" w:eastAsia="Times New Roman" w:hAnsi="Times New Roman" w:cs="Times New Roman"/>
              </w:rPr>
            </w:pPr>
          </w:p>
          <w:p w:rsidR="006C20DB" w:rsidRPr="00E36A47" w:rsidRDefault="006C20DB" w:rsidP="003D1D45">
            <w:pPr>
              <w:jc w:val="center"/>
              <w:rPr>
                <w:rFonts w:ascii="Times New Roman" w:eastAsia="Times New Roman" w:hAnsi="Times New Roman" w:cs="Times New Roman"/>
              </w:rPr>
            </w:pPr>
          </w:p>
        </w:tc>
        <w:tc>
          <w:tcPr>
            <w:tcW w:w="427" w:type="dxa"/>
          </w:tcPr>
          <w:p w:rsidR="006C20DB" w:rsidRPr="00E36A47" w:rsidRDefault="006C20DB" w:rsidP="003D1D45">
            <w:pPr>
              <w:snapToGrid w:val="0"/>
              <w:rPr>
                <w:rFonts w:ascii="Times New Roman" w:eastAsia="Times New Roman" w:hAnsi="Times New Roman" w:cs="Times New Roman"/>
                <w:sz w:val="28"/>
                <w:szCs w:val="20"/>
              </w:rPr>
            </w:pPr>
          </w:p>
        </w:tc>
        <w:tc>
          <w:tcPr>
            <w:tcW w:w="3216" w:type="dxa"/>
          </w:tcPr>
          <w:p w:rsidR="006C20DB" w:rsidRPr="00E36A47" w:rsidRDefault="006C20DB" w:rsidP="003D1D45">
            <w:pPr>
              <w:snapToGrid w:val="0"/>
              <w:rPr>
                <w:rFonts w:ascii="Times New Roman" w:eastAsia="Times New Roman" w:hAnsi="Times New Roman" w:cs="Times New Roman"/>
              </w:rPr>
            </w:pPr>
          </w:p>
        </w:tc>
      </w:tr>
      <w:tr w:rsidR="006C20DB" w:rsidRPr="00E36A47" w:rsidTr="003D1D45">
        <w:tc>
          <w:tcPr>
            <w:tcW w:w="3470" w:type="dxa"/>
          </w:tcPr>
          <w:p w:rsidR="006C20DB" w:rsidRPr="00E36A47" w:rsidRDefault="006C20DB" w:rsidP="003D1D45">
            <w:pPr>
              <w:snapToGrid w:val="0"/>
              <w:jc w:val="center"/>
              <w:rPr>
                <w:rFonts w:ascii="Times New Roman" w:eastAsia="Times New Roman" w:hAnsi="Times New Roman" w:cs="Times New Roman"/>
                <w:sz w:val="28"/>
                <w:szCs w:val="20"/>
              </w:rPr>
            </w:pPr>
            <w:r w:rsidRPr="00E36A47">
              <w:rPr>
                <w:rFonts w:ascii="Times New Roman" w:eastAsia="Times New Roman" w:hAnsi="Times New Roman" w:cs="Times New Roman"/>
                <w:sz w:val="28"/>
                <w:szCs w:val="20"/>
              </w:rPr>
              <w:t>М.П.</w:t>
            </w:r>
          </w:p>
        </w:tc>
        <w:tc>
          <w:tcPr>
            <w:tcW w:w="723" w:type="dxa"/>
          </w:tcPr>
          <w:p w:rsidR="006C20DB" w:rsidRPr="00E36A47" w:rsidRDefault="006C20DB" w:rsidP="003D1D45">
            <w:pPr>
              <w:snapToGrid w:val="0"/>
              <w:rPr>
                <w:rFonts w:ascii="Times New Roman" w:eastAsia="Times New Roman" w:hAnsi="Times New Roman" w:cs="Times New Roman"/>
                <w:sz w:val="28"/>
                <w:szCs w:val="20"/>
              </w:rPr>
            </w:pPr>
          </w:p>
        </w:tc>
        <w:tc>
          <w:tcPr>
            <w:tcW w:w="2051" w:type="dxa"/>
          </w:tcPr>
          <w:p w:rsidR="006C20DB" w:rsidRPr="00E36A47" w:rsidRDefault="006C20DB" w:rsidP="003D1D45">
            <w:pPr>
              <w:snapToGrid w:val="0"/>
              <w:rPr>
                <w:rFonts w:ascii="Times New Roman" w:eastAsia="Times New Roman" w:hAnsi="Times New Roman" w:cs="Times New Roman"/>
              </w:rPr>
            </w:pPr>
          </w:p>
        </w:tc>
        <w:tc>
          <w:tcPr>
            <w:tcW w:w="427" w:type="dxa"/>
          </w:tcPr>
          <w:p w:rsidR="006C20DB" w:rsidRPr="00E36A47" w:rsidRDefault="006C20DB" w:rsidP="003D1D45">
            <w:pPr>
              <w:snapToGrid w:val="0"/>
              <w:rPr>
                <w:rFonts w:ascii="Times New Roman" w:eastAsia="Times New Roman" w:hAnsi="Times New Roman" w:cs="Times New Roman"/>
                <w:sz w:val="28"/>
                <w:szCs w:val="20"/>
              </w:rPr>
            </w:pPr>
          </w:p>
        </w:tc>
        <w:tc>
          <w:tcPr>
            <w:tcW w:w="3216" w:type="dxa"/>
          </w:tcPr>
          <w:p w:rsidR="006C20DB" w:rsidRPr="00E36A47" w:rsidRDefault="006C20DB" w:rsidP="003D1D45">
            <w:pPr>
              <w:snapToGrid w:val="0"/>
              <w:rPr>
                <w:rFonts w:ascii="Times New Roman" w:eastAsia="Times New Roman" w:hAnsi="Times New Roman" w:cs="Times New Roman"/>
              </w:rPr>
            </w:pPr>
          </w:p>
          <w:p w:rsidR="006C20DB" w:rsidRPr="00E36A47" w:rsidRDefault="006C20DB" w:rsidP="003D1D45">
            <w:pPr>
              <w:rPr>
                <w:rFonts w:ascii="Times New Roman" w:eastAsia="Times New Roman" w:hAnsi="Times New Roman" w:cs="Times New Roman"/>
              </w:rPr>
            </w:pPr>
            <w:r w:rsidRPr="00E36A47">
              <w:rPr>
                <w:rFonts w:ascii="Times New Roman" w:eastAsia="Times New Roman" w:hAnsi="Times New Roman" w:cs="Times New Roman"/>
              </w:rPr>
              <w:t>_________________________</w:t>
            </w:r>
          </w:p>
          <w:p w:rsidR="006C20DB" w:rsidRPr="00E36A47" w:rsidRDefault="006C20DB" w:rsidP="003D1D45">
            <w:pPr>
              <w:jc w:val="center"/>
              <w:rPr>
                <w:rFonts w:ascii="Times New Roman" w:eastAsia="Times New Roman" w:hAnsi="Times New Roman" w:cs="Times New Roman"/>
              </w:rPr>
            </w:pPr>
            <w:r w:rsidRPr="00E36A47">
              <w:rPr>
                <w:rFonts w:ascii="Times New Roman" w:eastAsia="Times New Roman" w:hAnsi="Times New Roman" w:cs="Times New Roman"/>
              </w:rPr>
              <w:t>(дата)</w:t>
            </w:r>
          </w:p>
        </w:tc>
      </w:tr>
      <w:tr w:rsidR="006C20DB" w:rsidRPr="00E36A47" w:rsidTr="003D1D45">
        <w:tc>
          <w:tcPr>
            <w:tcW w:w="3470" w:type="dxa"/>
          </w:tcPr>
          <w:p w:rsidR="006C20DB" w:rsidRPr="00E36A47" w:rsidRDefault="006C20DB" w:rsidP="003D1D45">
            <w:pPr>
              <w:snapToGrid w:val="0"/>
              <w:jc w:val="center"/>
              <w:rPr>
                <w:rFonts w:ascii="Times New Roman" w:eastAsia="Times New Roman" w:hAnsi="Times New Roman" w:cs="Times New Roman"/>
                <w:sz w:val="28"/>
                <w:szCs w:val="20"/>
              </w:rPr>
            </w:pPr>
          </w:p>
        </w:tc>
        <w:tc>
          <w:tcPr>
            <w:tcW w:w="723" w:type="dxa"/>
          </w:tcPr>
          <w:p w:rsidR="006C20DB" w:rsidRPr="00E36A47" w:rsidRDefault="006C20DB" w:rsidP="003D1D45">
            <w:pPr>
              <w:snapToGrid w:val="0"/>
              <w:rPr>
                <w:rFonts w:ascii="Times New Roman" w:eastAsia="Times New Roman" w:hAnsi="Times New Roman" w:cs="Times New Roman"/>
                <w:sz w:val="28"/>
                <w:szCs w:val="20"/>
              </w:rPr>
            </w:pPr>
          </w:p>
        </w:tc>
        <w:tc>
          <w:tcPr>
            <w:tcW w:w="2051" w:type="dxa"/>
          </w:tcPr>
          <w:p w:rsidR="006C20DB" w:rsidRPr="00E36A47" w:rsidRDefault="006C20DB" w:rsidP="003D1D45">
            <w:pPr>
              <w:snapToGrid w:val="0"/>
              <w:rPr>
                <w:rFonts w:ascii="Times New Roman" w:eastAsia="Times New Roman" w:hAnsi="Times New Roman" w:cs="Times New Roman"/>
              </w:rPr>
            </w:pPr>
          </w:p>
        </w:tc>
        <w:tc>
          <w:tcPr>
            <w:tcW w:w="427" w:type="dxa"/>
          </w:tcPr>
          <w:p w:rsidR="006C20DB" w:rsidRPr="00E36A47" w:rsidRDefault="006C20DB" w:rsidP="003D1D45">
            <w:pPr>
              <w:snapToGrid w:val="0"/>
              <w:rPr>
                <w:rFonts w:ascii="Times New Roman" w:eastAsia="Times New Roman" w:hAnsi="Times New Roman" w:cs="Times New Roman"/>
                <w:sz w:val="28"/>
                <w:szCs w:val="20"/>
              </w:rPr>
            </w:pPr>
          </w:p>
        </w:tc>
        <w:tc>
          <w:tcPr>
            <w:tcW w:w="3216" w:type="dxa"/>
          </w:tcPr>
          <w:p w:rsidR="006C20DB" w:rsidRPr="00E36A47" w:rsidRDefault="006C20DB" w:rsidP="003D1D45">
            <w:pPr>
              <w:snapToGrid w:val="0"/>
              <w:rPr>
                <w:rFonts w:ascii="Times New Roman" w:eastAsia="Times New Roman" w:hAnsi="Times New Roman" w:cs="Times New Roman"/>
              </w:rPr>
            </w:pPr>
          </w:p>
        </w:tc>
      </w:tr>
    </w:tbl>
    <w:p w:rsidR="006C20DB" w:rsidRPr="00E36A47" w:rsidRDefault="006C20DB" w:rsidP="006C20DB">
      <w:pPr>
        <w:ind w:left="567" w:firstLine="698"/>
        <w:jc w:val="right"/>
        <w:rPr>
          <w:rFonts w:ascii="Times New Roman" w:eastAsia="Times New Roman" w:hAnsi="Times New Roman" w:cs="Times New Roman"/>
          <w:b/>
          <w:bCs/>
          <w:sz w:val="28"/>
        </w:rPr>
      </w:pPr>
    </w:p>
    <w:p w:rsidR="00C07382" w:rsidRDefault="00C07382" w:rsidP="006C20DB">
      <w:pPr>
        <w:pStyle w:val="a3"/>
        <w:spacing w:line="276" w:lineRule="auto"/>
        <w:jc w:val="center"/>
        <w:rPr>
          <w:rFonts w:ascii="Times New Roman" w:hAnsi="Times New Roman"/>
          <w:sz w:val="18"/>
          <w:szCs w:val="24"/>
        </w:rPr>
      </w:pPr>
      <w:r>
        <w:rPr>
          <w:rFonts w:ascii="Times New Roman" w:hAnsi="Times New Roman"/>
          <w:sz w:val="18"/>
          <w:szCs w:val="24"/>
        </w:rPr>
        <w:br w:type="page"/>
      </w:r>
    </w:p>
    <w:p w:rsidR="00334190" w:rsidRDefault="00334190" w:rsidP="00C07382">
      <w:pPr>
        <w:pStyle w:val="20"/>
        <w:shd w:val="clear" w:color="auto" w:fill="auto"/>
        <w:spacing w:before="0" w:after="201" w:line="240" w:lineRule="auto"/>
        <w:ind w:left="3500" w:firstLine="0"/>
        <w:jc w:val="right"/>
        <w:rPr>
          <w:sz w:val="24"/>
          <w:szCs w:val="24"/>
        </w:rPr>
      </w:pPr>
    </w:p>
    <w:p w:rsidR="00C07382" w:rsidRDefault="00C07382" w:rsidP="00C07382">
      <w:pPr>
        <w:pStyle w:val="20"/>
        <w:shd w:val="clear" w:color="auto" w:fill="auto"/>
        <w:spacing w:before="0" w:after="201" w:line="240" w:lineRule="auto"/>
        <w:ind w:left="3500" w:firstLine="0"/>
        <w:jc w:val="right"/>
        <w:rPr>
          <w:sz w:val="24"/>
          <w:szCs w:val="24"/>
        </w:rPr>
      </w:pPr>
      <w:r w:rsidRPr="00F0014D">
        <w:rPr>
          <w:sz w:val="24"/>
          <w:szCs w:val="24"/>
        </w:rPr>
        <w:t xml:space="preserve">Приложение № </w:t>
      </w:r>
      <w:r w:rsidR="006C20DB">
        <w:rPr>
          <w:sz w:val="24"/>
          <w:szCs w:val="24"/>
        </w:rPr>
        <w:t>6</w:t>
      </w:r>
      <w:r w:rsidRPr="00F0014D">
        <w:rPr>
          <w:sz w:val="24"/>
          <w:szCs w:val="24"/>
        </w:rPr>
        <w:t xml:space="preserve"> к административному регламенту </w:t>
      </w:r>
    </w:p>
    <w:p w:rsidR="00C07382" w:rsidRDefault="00C07382" w:rsidP="00C07382">
      <w:pPr>
        <w:pStyle w:val="20"/>
        <w:shd w:val="clear" w:color="auto" w:fill="auto"/>
        <w:spacing w:before="0" w:after="201" w:line="240" w:lineRule="auto"/>
        <w:ind w:left="3500" w:firstLine="0"/>
        <w:jc w:val="right"/>
        <w:rPr>
          <w:sz w:val="24"/>
          <w:szCs w:val="24"/>
        </w:rPr>
      </w:pPr>
    </w:p>
    <w:p w:rsidR="00C07382" w:rsidRDefault="00C07382" w:rsidP="00C07382">
      <w:pPr>
        <w:pStyle w:val="20"/>
        <w:shd w:val="clear" w:color="auto" w:fill="auto"/>
        <w:spacing w:before="0" w:after="201" w:line="240" w:lineRule="auto"/>
        <w:ind w:firstLine="0"/>
        <w:jc w:val="center"/>
        <w:rPr>
          <w:sz w:val="24"/>
          <w:szCs w:val="24"/>
        </w:rPr>
      </w:pPr>
      <w:r>
        <w:rPr>
          <w:sz w:val="24"/>
          <w:szCs w:val="24"/>
        </w:rPr>
        <w:t>Расписка</w:t>
      </w:r>
    </w:p>
    <w:p w:rsidR="00C07382" w:rsidRDefault="00C07382" w:rsidP="00C07382">
      <w:pPr>
        <w:pStyle w:val="20"/>
        <w:shd w:val="clear" w:color="auto" w:fill="auto"/>
        <w:spacing w:before="0" w:after="201" w:line="240" w:lineRule="auto"/>
        <w:ind w:firstLine="0"/>
        <w:jc w:val="center"/>
        <w:rPr>
          <w:sz w:val="24"/>
          <w:szCs w:val="24"/>
        </w:rPr>
      </w:pPr>
      <w:r>
        <w:rPr>
          <w:sz w:val="24"/>
          <w:szCs w:val="24"/>
        </w:rPr>
        <w:t>в получении документов</w:t>
      </w:r>
    </w:p>
    <w:p w:rsidR="00C07382" w:rsidRDefault="00C07382" w:rsidP="00C07382">
      <w:pPr>
        <w:pStyle w:val="20"/>
        <w:shd w:val="clear" w:color="auto" w:fill="auto"/>
        <w:spacing w:before="0" w:after="0" w:line="240" w:lineRule="auto"/>
        <w:ind w:firstLine="0"/>
        <w:jc w:val="both"/>
        <w:rPr>
          <w:sz w:val="24"/>
          <w:szCs w:val="24"/>
        </w:rPr>
      </w:pPr>
      <w:r>
        <w:rPr>
          <w:sz w:val="24"/>
          <w:szCs w:val="24"/>
        </w:rPr>
        <w:t>Выдана в подтверждение того, что гр.__________________________________________________________________________________,</w:t>
      </w:r>
    </w:p>
    <w:p w:rsidR="00C07382" w:rsidRDefault="00C07382" w:rsidP="00C07382">
      <w:pPr>
        <w:pStyle w:val="20"/>
        <w:shd w:val="clear" w:color="auto" w:fill="auto"/>
        <w:spacing w:before="0" w:after="0" w:line="240" w:lineRule="auto"/>
        <w:ind w:firstLine="0"/>
        <w:jc w:val="center"/>
        <w:rPr>
          <w:sz w:val="20"/>
          <w:szCs w:val="24"/>
        </w:rPr>
      </w:pPr>
      <w:r w:rsidRPr="00C07382">
        <w:rPr>
          <w:sz w:val="20"/>
          <w:szCs w:val="24"/>
        </w:rPr>
        <w:t>(Ф.И.О. заявителя, Ф.И.О. уполномоченного лица, наименование, номер,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
    <w:p w:rsidR="00C07382" w:rsidRDefault="00C07382" w:rsidP="00C07382">
      <w:pPr>
        <w:pStyle w:val="20"/>
        <w:shd w:val="clear" w:color="auto" w:fill="auto"/>
        <w:spacing w:before="0" w:after="0" w:line="240" w:lineRule="auto"/>
        <w:ind w:firstLine="0"/>
        <w:jc w:val="both"/>
        <w:rPr>
          <w:sz w:val="24"/>
          <w:szCs w:val="24"/>
        </w:rPr>
      </w:pPr>
      <w:r w:rsidRPr="00C07382">
        <w:rPr>
          <w:sz w:val="24"/>
          <w:szCs w:val="24"/>
        </w:rPr>
        <w:t>для предоставления муниципальной услуги «Передача гражданам бесплатно в собственность жилых помещений муниципального жилищного фонда» сдал в Администрацию Скворцовского сельского поселения следующие документы:</w:t>
      </w:r>
    </w:p>
    <w:p w:rsidR="00C07382" w:rsidRDefault="00C07382" w:rsidP="00C07382">
      <w:pPr>
        <w:pStyle w:val="20"/>
        <w:shd w:val="clear" w:color="auto" w:fill="auto"/>
        <w:spacing w:before="0" w:after="0" w:line="240" w:lineRule="auto"/>
        <w:ind w:firstLine="0"/>
        <w:jc w:val="both"/>
        <w:rPr>
          <w:sz w:val="24"/>
          <w:szCs w:val="24"/>
        </w:rPr>
      </w:pPr>
    </w:p>
    <w:tbl>
      <w:tblPr>
        <w:tblStyle w:val="a8"/>
        <w:tblW w:w="0" w:type="auto"/>
        <w:tblLook w:val="04A0" w:firstRow="1" w:lastRow="0" w:firstColumn="1" w:lastColumn="0" w:noHBand="0" w:noVBand="1"/>
      </w:tblPr>
      <w:tblGrid>
        <w:gridCol w:w="769"/>
        <w:gridCol w:w="3762"/>
        <w:gridCol w:w="2268"/>
        <w:gridCol w:w="1979"/>
        <w:gridCol w:w="1417"/>
      </w:tblGrid>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r>
              <w:rPr>
                <w:sz w:val="24"/>
                <w:szCs w:val="24"/>
              </w:rPr>
              <w:t>№п/п</w:t>
            </w:r>
          </w:p>
        </w:tc>
        <w:tc>
          <w:tcPr>
            <w:tcW w:w="3762" w:type="dxa"/>
          </w:tcPr>
          <w:p w:rsidR="00C07382" w:rsidRDefault="00C07382" w:rsidP="00C07382">
            <w:pPr>
              <w:pStyle w:val="20"/>
              <w:shd w:val="clear" w:color="auto" w:fill="auto"/>
              <w:spacing w:before="0" w:after="0" w:line="240" w:lineRule="auto"/>
              <w:ind w:firstLine="0"/>
              <w:jc w:val="both"/>
              <w:rPr>
                <w:sz w:val="24"/>
                <w:szCs w:val="24"/>
              </w:rPr>
            </w:pPr>
            <w:r>
              <w:rPr>
                <w:sz w:val="24"/>
                <w:szCs w:val="24"/>
              </w:rPr>
              <w:t>Наименование документа</w:t>
            </w:r>
          </w:p>
        </w:tc>
        <w:tc>
          <w:tcPr>
            <w:tcW w:w="2268" w:type="dxa"/>
          </w:tcPr>
          <w:p w:rsidR="00C07382" w:rsidRDefault="00C07382" w:rsidP="00C07382">
            <w:pPr>
              <w:pStyle w:val="20"/>
              <w:shd w:val="clear" w:color="auto" w:fill="auto"/>
              <w:spacing w:before="0" w:after="0" w:line="240" w:lineRule="auto"/>
              <w:ind w:firstLine="0"/>
              <w:jc w:val="both"/>
              <w:rPr>
                <w:sz w:val="24"/>
                <w:szCs w:val="24"/>
              </w:rPr>
            </w:pPr>
            <w:r>
              <w:rPr>
                <w:sz w:val="24"/>
                <w:szCs w:val="24"/>
              </w:rPr>
              <w:t>Вид документа</w:t>
            </w:r>
          </w:p>
          <w:p w:rsidR="00C07382" w:rsidRDefault="00C07382" w:rsidP="00C07382">
            <w:pPr>
              <w:pStyle w:val="20"/>
              <w:shd w:val="clear" w:color="auto" w:fill="auto"/>
              <w:spacing w:before="0" w:after="0" w:line="240" w:lineRule="auto"/>
              <w:ind w:firstLine="0"/>
              <w:jc w:val="both"/>
              <w:rPr>
                <w:sz w:val="24"/>
                <w:szCs w:val="24"/>
              </w:rPr>
            </w:pPr>
            <w:r>
              <w:rPr>
                <w:sz w:val="24"/>
                <w:szCs w:val="24"/>
              </w:rPr>
              <w:t>(оригинал, нотариальная копия, ксерокопия)</w:t>
            </w:r>
          </w:p>
        </w:tc>
        <w:tc>
          <w:tcPr>
            <w:tcW w:w="1979" w:type="dxa"/>
          </w:tcPr>
          <w:p w:rsidR="00C07382" w:rsidRDefault="00C07382" w:rsidP="00C07382">
            <w:pPr>
              <w:pStyle w:val="20"/>
              <w:shd w:val="clear" w:color="auto" w:fill="auto"/>
              <w:spacing w:before="0" w:after="0" w:line="240" w:lineRule="auto"/>
              <w:ind w:firstLine="0"/>
              <w:jc w:val="both"/>
              <w:rPr>
                <w:sz w:val="24"/>
                <w:szCs w:val="24"/>
              </w:rPr>
            </w:pPr>
            <w:r>
              <w:rPr>
                <w:sz w:val="24"/>
                <w:szCs w:val="24"/>
              </w:rPr>
              <w:t>Реквизиты документа</w:t>
            </w:r>
          </w:p>
          <w:p w:rsidR="00C07382" w:rsidRDefault="00C07382" w:rsidP="00C07382">
            <w:pPr>
              <w:pStyle w:val="20"/>
              <w:shd w:val="clear" w:color="auto" w:fill="auto"/>
              <w:spacing w:before="0" w:after="0" w:line="240" w:lineRule="auto"/>
              <w:ind w:firstLine="0"/>
              <w:jc w:val="both"/>
              <w:rPr>
                <w:sz w:val="24"/>
                <w:szCs w:val="24"/>
              </w:rPr>
            </w:pPr>
            <w:r>
              <w:rPr>
                <w:sz w:val="24"/>
                <w:szCs w:val="24"/>
              </w:rPr>
              <w:t>(№, иное)</w:t>
            </w:r>
          </w:p>
        </w:tc>
        <w:tc>
          <w:tcPr>
            <w:tcW w:w="1417" w:type="dxa"/>
          </w:tcPr>
          <w:p w:rsidR="00C07382" w:rsidRDefault="00C07382" w:rsidP="00C07382">
            <w:pPr>
              <w:pStyle w:val="20"/>
              <w:shd w:val="clear" w:color="auto" w:fill="auto"/>
              <w:spacing w:before="0" w:after="0" w:line="240" w:lineRule="auto"/>
              <w:ind w:firstLine="0"/>
              <w:jc w:val="both"/>
              <w:rPr>
                <w:sz w:val="24"/>
                <w:szCs w:val="24"/>
              </w:rPr>
            </w:pPr>
            <w:r>
              <w:rPr>
                <w:sz w:val="24"/>
                <w:szCs w:val="24"/>
              </w:rPr>
              <w:t>Количество листов</w:t>
            </w: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r w:rsidR="00C07382" w:rsidTr="00C07382">
        <w:tc>
          <w:tcPr>
            <w:tcW w:w="769" w:type="dxa"/>
          </w:tcPr>
          <w:p w:rsidR="00C07382" w:rsidRDefault="00C07382" w:rsidP="00C07382">
            <w:pPr>
              <w:pStyle w:val="20"/>
              <w:shd w:val="clear" w:color="auto" w:fill="auto"/>
              <w:spacing w:before="0" w:after="0" w:line="240" w:lineRule="auto"/>
              <w:ind w:firstLine="0"/>
              <w:jc w:val="both"/>
              <w:rPr>
                <w:sz w:val="24"/>
                <w:szCs w:val="24"/>
              </w:rPr>
            </w:pPr>
          </w:p>
        </w:tc>
        <w:tc>
          <w:tcPr>
            <w:tcW w:w="3762" w:type="dxa"/>
          </w:tcPr>
          <w:p w:rsidR="00C07382" w:rsidRDefault="00C07382" w:rsidP="00C07382">
            <w:pPr>
              <w:pStyle w:val="20"/>
              <w:shd w:val="clear" w:color="auto" w:fill="auto"/>
              <w:spacing w:before="0" w:after="0" w:line="240" w:lineRule="auto"/>
              <w:ind w:firstLine="0"/>
              <w:jc w:val="both"/>
              <w:rPr>
                <w:sz w:val="24"/>
                <w:szCs w:val="24"/>
              </w:rPr>
            </w:pPr>
          </w:p>
        </w:tc>
        <w:tc>
          <w:tcPr>
            <w:tcW w:w="2268" w:type="dxa"/>
          </w:tcPr>
          <w:p w:rsidR="00C07382" w:rsidRDefault="00C07382" w:rsidP="00C07382">
            <w:pPr>
              <w:pStyle w:val="20"/>
              <w:shd w:val="clear" w:color="auto" w:fill="auto"/>
              <w:spacing w:before="0" w:after="0" w:line="240" w:lineRule="auto"/>
              <w:ind w:firstLine="0"/>
              <w:jc w:val="both"/>
              <w:rPr>
                <w:sz w:val="24"/>
                <w:szCs w:val="24"/>
              </w:rPr>
            </w:pPr>
          </w:p>
        </w:tc>
        <w:tc>
          <w:tcPr>
            <w:tcW w:w="1979" w:type="dxa"/>
          </w:tcPr>
          <w:p w:rsidR="00C07382" w:rsidRDefault="00C07382" w:rsidP="00C07382">
            <w:pPr>
              <w:pStyle w:val="20"/>
              <w:shd w:val="clear" w:color="auto" w:fill="auto"/>
              <w:spacing w:before="0" w:after="0" w:line="240" w:lineRule="auto"/>
              <w:ind w:firstLine="0"/>
              <w:jc w:val="both"/>
              <w:rPr>
                <w:sz w:val="24"/>
                <w:szCs w:val="24"/>
              </w:rPr>
            </w:pPr>
          </w:p>
        </w:tc>
        <w:tc>
          <w:tcPr>
            <w:tcW w:w="1417" w:type="dxa"/>
          </w:tcPr>
          <w:p w:rsidR="00C07382" w:rsidRDefault="00C07382" w:rsidP="00C07382">
            <w:pPr>
              <w:pStyle w:val="20"/>
              <w:shd w:val="clear" w:color="auto" w:fill="auto"/>
              <w:spacing w:before="0" w:after="0" w:line="240" w:lineRule="auto"/>
              <w:ind w:firstLine="0"/>
              <w:jc w:val="both"/>
              <w:rPr>
                <w:sz w:val="24"/>
                <w:szCs w:val="24"/>
              </w:rPr>
            </w:pPr>
          </w:p>
        </w:tc>
      </w:tr>
    </w:tbl>
    <w:p w:rsidR="00C07382" w:rsidRPr="00C07382" w:rsidRDefault="00C07382" w:rsidP="00C07382">
      <w:pPr>
        <w:pStyle w:val="20"/>
        <w:shd w:val="clear" w:color="auto" w:fill="auto"/>
        <w:spacing w:before="0" w:after="0" w:line="240" w:lineRule="auto"/>
        <w:ind w:firstLine="0"/>
        <w:jc w:val="both"/>
        <w:rPr>
          <w:sz w:val="24"/>
          <w:szCs w:val="24"/>
        </w:rPr>
      </w:pPr>
    </w:p>
    <w:p w:rsidR="00C07382" w:rsidRPr="00B15601" w:rsidRDefault="00C07382" w:rsidP="00C07382">
      <w:pPr>
        <w:pStyle w:val="20"/>
        <w:shd w:val="clear" w:color="auto" w:fill="auto"/>
        <w:spacing w:before="0" w:after="0" w:line="240" w:lineRule="auto"/>
        <w:ind w:firstLine="0"/>
        <w:jc w:val="both"/>
        <w:rPr>
          <w:sz w:val="24"/>
          <w:szCs w:val="24"/>
        </w:rPr>
      </w:pPr>
      <w:r w:rsidRPr="00B15601">
        <w:rPr>
          <w:sz w:val="24"/>
          <w:szCs w:val="24"/>
        </w:rPr>
        <w:t>Всего принято________________________ документов на _____листах.</w:t>
      </w:r>
    </w:p>
    <w:p w:rsidR="00C07382" w:rsidRPr="00B15601" w:rsidRDefault="00C07382" w:rsidP="00C07382">
      <w:pPr>
        <w:pStyle w:val="20"/>
        <w:shd w:val="clear" w:color="auto" w:fill="auto"/>
        <w:spacing w:before="0" w:after="0" w:line="240" w:lineRule="auto"/>
        <w:ind w:firstLine="0"/>
        <w:jc w:val="both"/>
        <w:rPr>
          <w:sz w:val="24"/>
          <w:szCs w:val="24"/>
        </w:rPr>
      </w:pPr>
      <w:r w:rsidRPr="00B15601">
        <w:rPr>
          <w:sz w:val="24"/>
          <w:szCs w:val="24"/>
        </w:rPr>
        <w:t>Документы сдал: _______________________ «___</w:t>
      </w:r>
      <w:proofErr w:type="gramStart"/>
      <w:r w:rsidRPr="00B15601">
        <w:rPr>
          <w:sz w:val="24"/>
          <w:szCs w:val="24"/>
        </w:rPr>
        <w:t>_»_</w:t>
      </w:r>
      <w:proofErr w:type="gramEnd"/>
      <w:r w:rsidRPr="00B15601">
        <w:rPr>
          <w:sz w:val="24"/>
          <w:szCs w:val="24"/>
        </w:rPr>
        <w:t>_______20___г.</w:t>
      </w:r>
    </w:p>
    <w:p w:rsidR="00B15601" w:rsidRDefault="00C07382" w:rsidP="00C07382">
      <w:pPr>
        <w:pStyle w:val="20"/>
        <w:shd w:val="clear" w:color="auto" w:fill="auto"/>
        <w:spacing w:before="0" w:after="0" w:line="240" w:lineRule="auto"/>
        <w:ind w:firstLine="0"/>
        <w:jc w:val="both"/>
        <w:rPr>
          <w:sz w:val="24"/>
          <w:szCs w:val="24"/>
        </w:rPr>
      </w:pPr>
      <w:r w:rsidRPr="00B15601">
        <w:rPr>
          <w:sz w:val="24"/>
          <w:szCs w:val="24"/>
        </w:rPr>
        <w:t xml:space="preserve">Документы </w:t>
      </w:r>
      <w:proofErr w:type="gramStart"/>
      <w:r w:rsidRPr="00B15601">
        <w:rPr>
          <w:sz w:val="24"/>
          <w:szCs w:val="24"/>
        </w:rPr>
        <w:t>принял:_</w:t>
      </w:r>
      <w:proofErr w:type="gramEnd"/>
      <w:r w:rsidRPr="00B15601">
        <w:rPr>
          <w:sz w:val="24"/>
          <w:szCs w:val="24"/>
        </w:rPr>
        <w:t>_____________________ «____»________20___г.</w:t>
      </w:r>
      <w:r w:rsidR="00B15601">
        <w:rPr>
          <w:sz w:val="24"/>
          <w:szCs w:val="24"/>
        </w:rPr>
        <w:br w:type="page"/>
      </w:r>
    </w:p>
    <w:p w:rsidR="00334190" w:rsidRDefault="00334190" w:rsidP="00B15601">
      <w:pPr>
        <w:pStyle w:val="20"/>
        <w:shd w:val="clear" w:color="auto" w:fill="auto"/>
        <w:spacing w:before="0" w:after="201" w:line="240" w:lineRule="auto"/>
        <w:ind w:left="3500" w:firstLine="0"/>
        <w:jc w:val="right"/>
        <w:rPr>
          <w:sz w:val="24"/>
          <w:szCs w:val="24"/>
        </w:rPr>
      </w:pPr>
    </w:p>
    <w:p w:rsidR="00B15601" w:rsidRDefault="00B15601" w:rsidP="00B15601">
      <w:pPr>
        <w:pStyle w:val="20"/>
        <w:shd w:val="clear" w:color="auto" w:fill="auto"/>
        <w:spacing w:before="0" w:after="201" w:line="240" w:lineRule="auto"/>
        <w:ind w:left="3500" w:firstLine="0"/>
        <w:jc w:val="right"/>
        <w:rPr>
          <w:sz w:val="24"/>
          <w:szCs w:val="24"/>
        </w:rPr>
      </w:pPr>
      <w:r w:rsidRPr="00F0014D">
        <w:rPr>
          <w:sz w:val="24"/>
          <w:szCs w:val="24"/>
        </w:rPr>
        <w:t xml:space="preserve">Приложение № </w:t>
      </w:r>
      <w:r w:rsidR="006C20DB">
        <w:rPr>
          <w:sz w:val="24"/>
          <w:szCs w:val="24"/>
        </w:rPr>
        <w:t>7</w:t>
      </w:r>
      <w:r w:rsidRPr="00F0014D">
        <w:rPr>
          <w:sz w:val="24"/>
          <w:szCs w:val="24"/>
        </w:rPr>
        <w:t xml:space="preserve"> к административному регламенту </w:t>
      </w:r>
    </w:p>
    <w:p w:rsidR="00B15601" w:rsidRDefault="00B15601" w:rsidP="00B15601">
      <w:pPr>
        <w:pStyle w:val="20"/>
        <w:shd w:val="clear" w:color="auto" w:fill="auto"/>
        <w:spacing w:before="0" w:after="201" w:line="240" w:lineRule="auto"/>
        <w:ind w:firstLine="0"/>
        <w:jc w:val="center"/>
        <w:rPr>
          <w:sz w:val="24"/>
          <w:szCs w:val="24"/>
        </w:rPr>
      </w:pPr>
    </w:p>
    <w:p w:rsidR="00B15601" w:rsidRDefault="00B15601" w:rsidP="00B15601">
      <w:pPr>
        <w:pStyle w:val="20"/>
        <w:shd w:val="clear" w:color="auto" w:fill="auto"/>
        <w:spacing w:before="0" w:after="0" w:line="240" w:lineRule="auto"/>
        <w:ind w:firstLine="0"/>
        <w:jc w:val="center"/>
        <w:rPr>
          <w:sz w:val="24"/>
          <w:szCs w:val="24"/>
        </w:rPr>
      </w:pPr>
      <w:r>
        <w:rPr>
          <w:sz w:val="24"/>
          <w:szCs w:val="24"/>
        </w:rPr>
        <w:t>Договор №____</w:t>
      </w:r>
    </w:p>
    <w:p w:rsidR="00B15601" w:rsidRDefault="00B15601" w:rsidP="00B15601">
      <w:pPr>
        <w:pStyle w:val="20"/>
        <w:shd w:val="clear" w:color="auto" w:fill="auto"/>
        <w:spacing w:before="0" w:after="0" w:line="240" w:lineRule="auto"/>
        <w:ind w:firstLine="0"/>
        <w:jc w:val="center"/>
        <w:rPr>
          <w:sz w:val="24"/>
          <w:szCs w:val="24"/>
        </w:rPr>
      </w:pPr>
      <w:r>
        <w:rPr>
          <w:sz w:val="24"/>
          <w:szCs w:val="24"/>
        </w:rPr>
        <w:t>передачи жилого помещения в собственность граждан</w:t>
      </w:r>
    </w:p>
    <w:p w:rsidR="00B15601" w:rsidRDefault="00B15601" w:rsidP="00B15601">
      <w:pPr>
        <w:pStyle w:val="20"/>
        <w:shd w:val="clear" w:color="auto" w:fill="auto"/>
        <w:spacing w:before="0" w:after="0" w:line="240" w:lineRule="auto"/>
        <w:ind w:firstLine="0"/>
        <w:jc w:val="both"/>
        <w:rPr>
          <w:sz w:val="24"/>
          <w:szCs w:val="24"/>
        </w:rPr>
      </w:pPr>
      <w:r>
        <w:rPr>
          <w:sz w:val="24"/>
          <w:szCs w:val="24"/>
        </w:rPr>
        <w:t xml:space="preserve">с. Скворцово                                                                                                         </w:t>
      </w:r>
      <w:proofErr w:type="gramStart"/>
      <w:r>
        <w:rPr>
          <w:sz w:val="24"/>
          <w:szCs w:val="24"/>
        </w:rPr>
        <w:t xml:space="preserve">   «</w:t>
      </w:r>
      <w:proofErr w:type="gramEnd"/>
      <w:r>
        <w:rPr>
          <w:sz w:val="24"/>
          <w:szCs w:val="24"/>
        </w:rPr>
        <w:t>___»________201__г.</w:t>
      </w:r>
    </w:p>
    <w:p w:rsidR="00B15601" w:rsidRDefault="00B15601" w:rsidP="00B15601">
      <w:pPr>
        <w:pStyle w:val="20"/>
        <w:shd w:val="clear" w:color="auto" w:fill="auto"/>
        <w:spacing w:before="0" w:after="0" w:line="240" w:lineRule="auto"/>
        <w:ind w:firstLine="0"/>
        <w:jc w:val="both"/>
        <w:rPr>
          <w:sz w:val="24"/>
          <w:szCs w:val="24"/>
        </w:rPr>
      </w:pPr>
      <w:r>
        <w:rPr>
          <w:sz w:val="24"/>
          <w:szCs w:val="24"/>
        </w:rPr>
        <w:t>Симферопольский район</w:t>
      </w:r>
    </w:p>
    <w:p w:rsidR="00B15601" w:rsidRDefault="00B15601" w:rsidP="00B15601">
      <w:pPr>
        <w:pStyle w:val="20"/>
        <w:shd w:val="clear" w:color="auto" w:fill="auto"/>
        <w:spacing w:before="0" w:after="0" w:line="240" w:lineRule="auto"/>
        <w:ind w:firstLine="0"/>
        <w:jc w:val="both"/>
        <w:rPr>
          <w:sz w:val="24"/>
          <w:szCs w:val="24"/>
        </w:rPr>
      </w:pPr>
      <w:r>
        <w:rPr>
          <w:sz w:val="24"/>
          <w:szCs w:val="24"/>
        </w:rPr>
        <w:t>Республика Крым</w:t>
      </w:r>
    </w:p>
    <w:p w:rsidR="00C07382" w:rsidRPr="00B15601" w:rsidRDefault="00C07382" w:rsidP="00C07382">
      <w:pPr>
        <w:pStyle w:val="20"/>
        <w:shd w:val="clear" w:color="auto" w:fill="auto"/>
        <w:spacing w:before="0" w:after="0" w:line="240" w:lineRule="auto"/>
        <w:ind w:firstLine="0"/>
        <w:jc w:val="both"/>
        <w:rPr>
          <w:sz w:val="24"/>
          <w:szCs w:val="24"/>
        </w:rPr>
      </w:pPr>
    </w:p>
    <w:p w:rsidR="00C07382" w:rsidRPr="00B15601" w:rsidRDefault="00C07382" w:rsidP="00C07382">
      <w:pPr>
        <w:pStyle w:val="20"/>
        <w:shd w:val="clear" w:color="auto" w:fill="auto"/>
        <w:spacing w:before="0" w:after="201" w:line="240" w:lineRule="auto"/>
        <w:ind w:firstLine="0"/>
        <w:jc w:val="both"/>
        <w:rPr>
          <w:sz w:val="36"/>
          <w:szCs w:val="24"/>
        </w:rPr>
      </w:pPr>
    </w:p>
    <w:p w:rsidR="00C07382" w:rsidRPr="00B15601" w:rsidRDefault="00B15601" w:rsidP="00B15601">
      <w:pPr>
        <w:pStyle w:val="a3"/>
        <w:spacing w:line="276" w:lineRule="auto"/>
        <w:jc w:val="both"/>
        <w:rPr>
          <w:rFonts w:ascii="Times New Roman" w:hAnsi="Times New Roman"/>
          <w:sz w:val="24"/>
          <w:szCs w:val="24"/>
        </w:rPr>
      </w:pPr>
      <w:r w:rsidRPr="00B15601">
        <w:rPr>
          <w:rFonts w:ascii="Times New Roman" w:hAnsi="Times New Roman"/>
          <w:sz w:val="24"/>
          <w:szCs w:val="24"/>
        </w:rPr>
        <w:t xml:space="preserve">В соответствии с Жилищным кодексом Российской Федерации, Гражданским кодексом Российской Федерации, Законом Российской Федерации от 4 июля 1991г. № 1541-1 «О приватизации жилищного фонда в Российской Федерации», </w:t>
      </w:r>
    </w:p>
    <w:p w:rsidR="00B15601" w:rsidRPr="00B15601" w:rsidRDefault="00B15601" w:rsidP="00B15601">
      <w:pPr>
        <w:spacing w:line="276" w:lineRule="auto"/>
        <w:jc w:val="both"/>
        <w:rPr>
          <w:rFonts w:ascii="Times New Roman" w:eastAsia="Times New Roman" w:hAnsi="Times New Roman" w:cs="Times New Roman"/>
          <w:color w:val="auto"/>
          <w:lang w:eastAsia="en-US" w:bidi="ar-SA"/>
        </w:rPr>
      </w:pPr>
      <w:r w:rsidRPr="00B15601">
        <w:rPr>
          <w:rFonts w:ascii="Times New Roman" w:eastAsia="Times New Roman" w:hAnsi="Times New Roman" w:cs="Times New Roman"/>
          <w:color w:val="auto"/>
          <w:lang w:eastAsia="en-US" w:bidi="ar-SA"/>
        </w:rPr>
        <w:t xml:space="preserve">Администрация Скворцовского сельского поселения Симферопольского района Республики Крым ИНН 9109006247 КПП 910901001, внесенная в Единый государственный реестр юридических лиц за основным государственным номером  ОГРН  1149102121332, в лице председателя Скворцовского сельского совета - главы администрации Скворцовского сельского поселения  </w:t>
      </w:r>
      <w:proofErr w:type="spellStart"/>
      <w:r w:rsidRPr="00B15601">
        <w:rPr>
          <w:rFonts w:ascii="Times New Roman" w:eastAsia="Times New Roman" w:hAnsi="Times New Roman" w:cs="Times New Roman"/>
          <w:color w:val="auto"/>
          <w:lang w:eastAsia="en-US" w:bidi="ar-SA"/>
        </w:rPr>
        <w:t>Дермояна</w:t>
      </w:r>
      <w:proofErr w:type="spellEnd"/>
      <w:r w:rsidRPr="00B15601">
        <w:rPr>
          <w:rFonts w:ascii="Times New Roman" w:eastAsia="Times New Roman" w:hAnsi="Times New Roman" w:cs="Times New Roman"/>
          <w:color w:val="auto"/>
          <w:lang w:eastAsia="en-US" w:bidi="ar-SA"/>
        </w:rPr>
        <w:t xml:space="preserve"> Романа Юрьевича действующего на основании Устава муниципального образования муниципальное образование Скворцовское сельское поселение Симферопольского района Республики Крым, принятого решением Скворцовского сельского совета № 2 от 25.11.2014г., зарегистрированного Главным управлением Министерства юстиции РФ по Республики Крым и Севастополю от 18.12.2014г. № RU935123172014001, именуемая в дальнейшем «Администрация», с одной стороны, </w:t>
      </w:r>
    </w:p>
    <w:p w:rsidR="00D01528" w:rsidRPr="00B15601" w:rsidRDefault="00B15601" w:rsidP="00B15601">
      <w:pPr>
        <w:spacing w:line="276" w:lineRule="auto"/>
        <w:jc w:val="both"/>
        <w:rPr>
          <w:rFonts w:ascii="Times New Roman" w:eastAsia="Times New Roman" w:hAnsi="Times New Roman" w:cs="Times New Roman"/>
          <w:color w:val="auto"/>
          <w:lang w:eastAsia="en-US" w:bidi="ar-SA"/>
        </w:rPr>
      </w:pPr>
      <w:r w:rsidRPr="00B15601">
        <w:rPr>
          <w:rFonts w:ascii="Times New Roman" w:eastAsia="Times New Roman" w:hAnsi="Times New Roman" w:cs="Times New Roman"/>
          <w:color w:val="auto"/>
          <w:lang w:eastAsia="en-US" w:bidi="ar-SA"/>
        </w:rPr>
        <w:t>и гражданин РФ (граждане РФ),</w:t>
      </w:r>
    </w:p>
    <w:p w:rsidR="00B15601" w:rsidRPr="00B15601" w:rsidRDefault="00B15601" w:rsidP="00B15601">
      <w:pPr>
        <w:spacing w:line="276" w:lineRule="auto"/>
        <w:jc w:val="both"/>
        <w:rPr>
          <w:rFonts w:ascii="Times New Roman" w:eastAsia="Times New Roman" w:hAnsi="Times New Roman" w:cs="Times New Roman"/>
          <w:color w:val="auto"/>
          <w:lang w:eastAsia="en-US" w:bidi="ar-SA"/>
        </w:rPr>
      </w:pPr>
      <w:r w:rsidRPr="00B15601">
        <w:rPr>
          <w:rFonts w:ascii="Times New Roman" w:eastAsia="Times New Roman" w:hAnsi="Times New Roman" w:cs="Times New Roman"/>
          <w:color w:val="auto"/>
          <w:lang w:eastAsia="en-US" w:bidi="ar-SA"/>
        </w:rPr>
        <w:t>1.______________________________________________________________________________________________________________;</w:t>
      </w:r>
    </w:p>
    <w:p w:rsidR="00B15601" w:rsidRPr="00B15601" w:rsidRDefault="00B15601" w:rsidP="00B15601">
      <w:pPr>
        <w:spacing w:line="276" w:lineRule="auto"/>
        <w:jc w:val="both"/>
        <w:rPr>
          <w:rFonts w:ascii="Times New Roman" w:eastAsia="Times New Roman" w:hAnsi="Times New Roman" w:cs="Times New Roman"/>
          <w:color w:val="auto"/>
          <w:lang w:eastAsia="en-US" w:bidi="ar-SA"/>
        </w:rPr>
      </w:pPr>
      <w:r w:rsidRPr="00B15601">
        <w:rPr>
          <w:rFonts w:ascii="Times New Roman" w:eastAsia="Times New Roman" w:hAnsi="Times New Roman" w:cs="Times New Roman"/>
          <w:color w:val="auto"/>
          <w:lang w:eastAsia="en-US" w:bidi="ar-SA"/>
        </w:rPr>
        <w:t>2.______________________________________________________________________________________________________________;</w:t>
      </w:r>
    </w:p>
    <w:p w:rsidR="00B15601" w:rsidRPr="00B15601" w:rsidRDefault="00B15601" w:rsidP="00B15601">
      <w:pPr>
        <w:spacing w:line="276" w:lineRule="auto"/>
        <w:jc w:val="both"/>
        <w:rPr>
          <w:rFonts w:ascii="Times New Roman" w:eastAsia="Times New Roman" w:hAnsi="Times New Roman" w:cs="Times New Roman"/>
          <w:color w:val="auto"/>
          <w:lang w:eastAsia="en-US" w:bidi="ar-SA"/>
        </w:rPr>
      </w:pPr>
      <w:r w:rsidRPr="00B15601">
        <w:rPr>
          <w:rFonts w:ascii="Times New Roman" w:eastAsia="Times New Roman" w:hAnsi="Times New Roman" w:cs="Times New Roman"/>
          <w:color w:val="auto"/>
          <w:lang w:eastAsia="en-US" w:bidi="ar-SA"/>
        </w:rPr>
        <w:t>3.______________________________________________________________________________________________________________;</w:t>
      </w:r>
    </w:p>
    <w:p w:rsidR="00B15601" w:rsidRPr="00B15601" w:rsidRDefault="00B15601" w:rsidP="00B15601">
      <w:pPr>
        <w:spacing w:line="276" w:lineRule="auto"/>
        <w:jc w:val="both"/>
        <w:rPr>
          <w:rFonts w:ascii="Times New Roman" w:eastAsia="Times New Roman" w:hAnsi="Times New Roman" w:cs="Times New Roman"/>
          <w:color w:val="auto"/>
          <w:lang w:eastAsia="en-US" w:bidi="ar-SA"/>
        </w:rPr>
      </w:pPr>
      <w:r w:rsidRPr="00B15601">
        <w:rPr>
          <w:rFonts w:ascii="Times New Roman" w:eastAsia="Times New Roman" w:hAnsi="Times New Roman" w:cs="Times New Roman"/>
          <w:color w:val="auto"/>
          <w:lang w:eastAsia="en-US" w:bidi="ar-SA"/>
        </w:rPr>
        <w:t>4.______________________________________________________________________________________________________________;</w:t>
      </w:r>
    </w:p>
    <w:p w:rsidR="00B15601" w:rsidRPr="00B15601" w:rsidRDefault="00B15601" w:rsidP="00B15601">
      <w:pPr>
        <w:spacing w:line="276" w:lineRule="auto"/>
        <w:jc w:val="both"/>
        <w:rPr>
          <w:rFonts w:ascii="Times New Roman" w:eastAsia="Times New Roman" w:hAnsi="Times New Roman" w:cs="Times New Roman"/>
          <w:color w:val="auto"/>
          <w:lang w:eastAsia="en-US" w:bidi="ar-SA"/>
        </w:rPr>
      </w:pPr>
      <w:r w:rsidRPr="00B15601">
        <w:rPr>
          <w:rFonts w:ascii="Times New Roman" w:eastAsia="Times New Roman" w:hAnsi="Times New Roman" w:cs="Times New Roman"/>
          <w:color w:val="auto"/>
          <w:lang w:eastAsia="en-US" w:bidi="ar-SA"/>
        </w:rPr>
        <w:t>именуемый(</w:t>
      </w:r>
      <w:proofErr w:type="spellStart"/>
      <w:r w:rsidRPr="00B15601">
        <w:rPr>
          <w:rFonts w:ascii="Times New Roman" w:eastAsia="Times New Roman" w:hAnsi="Times New Roman" w:cs="Times New Roman"/>
          <w:color w:val="auto"/>
          <w:lang w:eastAsia="en-US" w:bidi="ar-SA"/>
        </w:rPr>
        <w:t>мые</w:t>
      </w:r>
      <w:proofErr w:type="spellEnd"/>
      <w:r w:rsidRPr="00B15601">
        <w:rPr>
          <w:rFonts w:ascii="Times New Roman" w:eastAsia="Times New Roman" w:hAnsi="Times New Roman" w:cs="Times New Roman"/>
          <w:color w:val="auto"/>
          <w:lang w:eastAsia="en-US" w:bidi="ar-SA"/>
        </w:rPr>
        <w:t xml:space="preserve">) в </w:t>
      </w:r>
      <w:proofErr w:type="gramStart"/>
      <w:r w:rsidRPr="00B15601">
        <w:rPr>
          <w:rFonts w:ascii="Times New Roman" w:eastAsia="Times New Roman" w:hAnsi="Times New Roman" w:cs="Times New Roman"/>
          <w:color w:val="auto"/>
          <w:lang w:eastAsia="en-US" w:bidi="ar-SA"/>
        </w:rPr>
        <w:t>дальнейшем  -</w:t>
      </w:r>
      <w:proofErr w:type="gramEnd"/>
      <w:r w:rsidRPr="00B15601">
        <w:rPr>
          <w:rFonts w:ascii="Times New Roman" w:eastAsia="Times New Roman" w:hAnsi="Times New Roman" w:cs="Times New Roman"/>
          <w:color w:val="auto"/>
          <w:lang w:eastAsia="en-US" w:bidi="ar-SA"/>
        </w:rPr>
        <w:t xml:space="preserve"> «Собственник», заключили настоящий Договор о нижеследующем:</w:t>
      </w:r>
    </w:p>
    <w:p w:rsidR="00B15601" w:rsidRDefault="00B15601" w:rsidP="00B15601">
      <w:pPr>
        <w:spacing w:line="276" w:lineRule="auto"/>
        <w:jc w:val="both"/>
        <w:rPr>
          <w:rFonts w:ascii="Times New Roman" w:eastAsia="Times New Roman" w:hAnsi="Times New Roman" w:cs="Times New Roman"/>
          <w:color w:val="auto"/>
          <w:lang w:eastAsia="en-US" w:bidi="ar-SA"/>
        </w:rPr>
      </w:pPr>
      <w:r w:rsidRPr="00B15601">
        <w:rPr>
          <w:rFonts w:ascii="Times New Roman" w:eastAsia="Times New Roman" w:hAnsi="Times New Roman" w:cs="Times New Roman"/>
          <w:color w:val="auto"/>
          <w:lang w:eastAsia="en-US" w:bidi="ar-SA"/>
        </w:rPr>
        <w:t xml:space="preserve">1. «Администрация» безвозмездно (бесплатно) в порядке приватизации передает, а «Собственник» приобретает жилое помещение, расположенное по </w:t>
      </w:r>
      <w:proofErr w:type="gramStart"/>
      <w:r w:rsidRPr="00B15601">
        <w:rPr>
          <w:rFonts w:ascii="Times New Roman" w:eastAsia="Times New Roman" w:hAnsi="Times New Roman" w:cs="Times New Roman"/>
          <w:color w:val="auto"/>
          <w:lang w:eastAsia="en-US" w:bidi="ar-SA"/>
        </w:rPr>
        <w:t>адресу:_</w:t>
      </w:r>
      <w:proofErr w:type="gramEnd"/>
      <w:r w:rsidRPr="00B15601">
        <w:rPr>
          <w:rFonts w:ascii="Times New Roman" w:eastAsia="Times New Roman" w:hAnsi="Times New Roman" w:cs="Times New Roman"/>
          <w:color w:val="auto"/>
          <w:lang w:eastAsia="en-US" w:bidi="ar-SA"/>
        </w:rPr>
        <w:t>________________________________________________, состоящее из__</w:t>
      </w:r>
      <w:r>
        <w:rPr>
          <w:rFonts w:ascii="Times New Roman" w:eastAsia="Times New Roman" w:hAnsi="Times New Roman" w:cs="Times New Roman"/>
          <w:color w:val="auto"/>
          <w:lang w:eastAsia="en-US" w:bidi="ar-SA"/>
        </w:rPr>
        <w:t>_________________________, обще</w:t>
      </w:r>
      <w:r w:rsidRPr="00B15601">
        <w:rPr>
          <w:rFonts w:ascii="Times New Roman" w:eastAsia="Times New Roman" w:hAnsi="Times New Roman" w:cs="Times New Roman"/>
          <w:color w:val="auto"/>
          <w:lang w:eastAsia="en-US" w:bidi="ar-SA"/>
        </w:rPr>
        <w:t>й</w:t>
      </w:r>
      <w:r>
        <w:rPr>
          <w:rFonts w:ascii="Times New Roman" w:eastAsia="Times New Roman" w:hAnsi="Times New Roman" w:cs="Times New Roman"/>
          <w:color w:val="auto"/>
          <w:lang w:eastAsia="en-US" w:bidi="ar-SA"/>
        </w:rPr>
        <w:t xml:space="preserve"> </w:t>
      </w:r>
      <w:r w:rsidRPr="00B15601">
        <w:rPr>
          <w:rFonts w:ascii="Times New Roman" w:eastAsia="Times New Roman" w:hAnsi="Times New Roman" w:cs="Times New Roman"/>
          <w:color w:val="auto"/>
          <w:lang w:eastAsia="en-US" w:bidi="ar-SA"/>
        </w:rPr>
        <w:t>площадью__________</w:t>
      </w:r>
      <w:proofErr w:type="spellStart"/>
      <w:r w:rsidRPr="00B15601">
        <w:rPr>
          <w:rFonts w:ascii="Times New Roman" w:eastAsia="Times New Roman" w:hAnsi="Times New Roman" w:cs="Times New Roman"/>
          <w:color w:val="auto"/>
          <w:lang w:eastAsia="en-US" w:bidi="ar-SA"/>
        </w:rPr>
        <w:t>кв.м</w:t>
      </w:r>
      <w:proofErr w:type="spellEnd"/>
      <w:r w:rsidRPr="00B15601">
        <w:rPr>
          <w:rFonts w:ascii="Times New Roman" w:eastAsia="Times New Roman" w:hAnsi="Times New Roman" w:cs="Times New Roman"/>
          <w:color w:val="auto"/>
          <w:lang w:eastAsia="en-US" w:bidi="ar-SA"/>
        </w:rPr>
        <w:t>., в том числе жилой площадью____________________</w:t>
      </w:r>
      <w:proofErr w:type="spellStart"/>
      <w:r w:rsidRPr="00B15601">
        <w:rPr>
          <w:rFonts w:ascii="Times New Roman" w:eastAsia="Times New Roman" w:hAnsi="Times New Roman" w:cs="Times New Roman"/>
          <w:color w:val="auto"/>
          <w:lang w:eastAsia="en-US" w:bidi="ar-SA"/>
        </w:rPr>
        <w:t>кв.м</w:t>
      </w:r>
      <w:proofErr w:type="spellEnd"/>
      <w:r w:rsidRPr="00B15601">
        <w:rPr>
          <w:rFonts w:ascii="Times New Roman" w:eastAsia="Times New Roman" w:hAnsi="Times New Roman" w:cs="Times New Roman"/>
          <w:color w:val="auto"/>
          <w:lang w:eastAsia="en-US" w:bidi="ar-SA"/>
        </w:rPr>
        <w:t>., в</w:t>
      </w:r>
      <w:r>
        <w:rPr>
          <w:rFonts w:ascii="Times New Roman" w:eastAsia="Times New Roman" w:hAnsi="Times New Roman" w:cs="Times New Roman"/>
          <w:color w:val="auto"/>
          <w:lang w:eastAsia="en-US" w:bidi="ar-SA"/>
        </w:rPr>
        <w:t xml:space="preserve"> ______________________________ </w:t>
      </w:r>
      <w:r w:rsidRPr="00B15601">
        <w:rPr>
          <w:rFonts w:ascii="Times New Roman" w:eastAsia="Times New Roman" w:hAnsi="Times New Roman" w:cs="Times New Roman"/>
          <w:color w:val="auto"/>
          <w:lang w:eastAsia="en-US" w:bidi="ar-SA"/>
        </w:rPr>
        <w:t>собственность.</w:t>
      </w:r>
    </w:p>
    <w:p w:rsidR="00B15601" w:rsidRPr="00B15601" w:rsidRDefault="00B15601" w:rsidP="00B15601">
      <w:pPr>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2. </w:t>
      </w:r>
      <w:r w:rsidRPr="00B15601">
        <w:rPr>
          <w:rFonts w:ascii="Times New Roman" w:eastAsia="Times New Roman" w:hAnsi="Times New Roman" w:cs="Times New Roman"/>
          <w:color w:val="auto"/>
          <w:lang w:eastAsia="en-US" w:bidi="ar-SA"/>
        </w:rPr>
        <w:t>"Собственник" приобретает право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жилого помещения от общей площади жилого дома, указанной в п. 1 настоящего договора, с момента государственной регистрации права собственности в Государственном комитете по государственной регистрации и кадастру Республики Крым.</w:t>
      </w:r>
    </w:p>
    <w:p w:rsidR="00B15601" w:rsidRPr="00B15601" w:rsidRDefault="00B15601" w:rsidP="00B15601">
      <w:pPr>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3. </w:t>
      </w:r>
      <w:r w:rsidRPr="00B15601">
        <w:rPr>
          <w:rFonts w:ascii="Times New Roman" w:eastAsia="Times New Roman" w:hAnsi="Times New Roman" w:cs="Times New Roman"/>
          <w:color w:val="auto"/>
          <w:lang w:eastAsia="en-US" w:bidi="ar-SA"/>
        </w:rPr>
        <w:t xml:space="preserve">«Собственник» осуществляет за свой счет эксплуатацию и ремонт жилого помещения с соблюдением существующих единых правил и норм на условиях, определенных для домов </w:t>
      </w:r>
      <w:r w:rsidRPr="00B15601">
        <w:rPr>
          <w:rFonts w:ascii="Times New Roman" w:eastAsia="Times New Roman" w:hAnsi="Times New Roman" w:cs="Times New Roman"/>
          <w:color w:val="auto"/>
          <w:lang w:eastAsia="en-US" w:bidi="ar-SA"/>
        </w:rPr>
        <w:lastRenderedPageBreak/>
        <w:t xml:space="preserve">государственного и муниципального жилищного фонда, а также участвует соразмерно занимаемой площади в расходах, связанных с техническим обслуживанием и ремонтом, в том числе капитальным, всего дома в целом а </w:t>
      </w:r>
      <w:proofErr w:type="gramStart"/>
      <w:r w:rsidRPr="00B15601">
        <w:rPr>
          <w:rFonts w:ascii="Times New Roman" w:eastAsia="Times New Roman" w:hAnsi="Times New Roman" w:cs="Times New Roman"/>
          <w:color w:val="auto"/>
          <w:lang w:eastAsia="en-US" w:bidi="ar-SA"/>
        </w:rPr>
        <w:t>так же</w:t>
      </w:r>
      <w:proofErr w:type="gramEnd"/>
      <w:r w:rsidRPr="00B15601">
        <w:rPr>
          <w:rFonts w:ascii="Times New Roman" w:eastAsia="Times New Roman" w:hAnsi="Times New Roman" w:cs="Times New Roman"/>
          <w:color w:val="auto"/>
          <w:lang w:eastAsia="en-US" w:bidi="ar-SA"/>
        </w:rPr>
        <w:t xml:space="preserve"> обслуживанием и ремонтом инженерного оборудования, мест общего пользования и содержанием придомовой территории.</w:t>
      </w:r>
    </w:p>
    <w:p w:rsidR="00B15601" w:rsidRPr="00B15601" w:rsidRDefault="00B15601" w:rsidP="00B15601">
      <w:pPr>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4. </w:t>
      </w:r>
      <w:r w:rsidRPr="00B15601">
        <w:rPr>
          <w:rFonts w:ascii="Times New Roman" w:eastAsia="Times New Roman" w:hAnsi="Times New Roman" w:cs="Times New Roman"/>
          <w:color w:val="auto"/>
          <w:lang w:eastAsia="en-US" w:bidi="ar-SA"/>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B15601" w:rsidRPr="00B15601" w:rsidRDefault="00B15601" w:rsidP="00B15601">
      <w:pPr>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5. </w:t>
      </w:r>
      <w:r w:rsidRPr="00B15601">
        <w:rPr>
          <w:rFonts w:ascii="Times New Roman" w:eastAsia="Times New Roman" w:hAnsi="Times New Roman" w:cs="Times New Roman"/>
          <w:color w:val="auto"/>
          <w:lang w:eastAsia="en-US" w:bidi="ar-SA"/>
        </w:rPr>
        <w:t>Настоящий Договор подлежит государственной регистрации и, в соответствии с п. 2 ст. 558 Гражданского Кодекса Российской Федерации, считается заключенным с момента его государственной регистрации.</w:t>
      </w:r>
    </w:p>
    <w:p w:rsidR="00B15601" w:rsidRPr="00B15601" w:rsidRDefault="00B15601" w:rsidP="00B15601">
      <w:pPr>
        <w:spacing w:line="276" w:lineRule="auto"/>
        <w:jc w:val="both"/>
        <w:rPr>
          <w:rFonts w:ascii="Times New Roman" w:eastAsia="Times New Roman" w:hAnsi="Times New Roman" w:cs="Times New Roman"/>
          <w:color w:val="auto"/>
          <w:lang w:eastAsia="en-US" w:bidi="ar-SA"/>
        </w:rPr>
      </w:pPr>
      <w:r w:rsidRPr="00B15601">
        <w:rPr>
          <w:rFonts w:ascii="Times New Roman" w:eastAsia="Times New Roman" w:hAnsi="Times New Roman" w:cs="Times New Roman"/>
          <w:color w:val="auto"/>
          <w:lang w:eastAsia="en-US" w:bidi="ar-SA"/>
        </w:rPr>
        <w:t>Право собственности на жилые помещения в порядке приватизации возникает с момента государственной регистрации в соответствии с Федеральным законом от 21 июля 1997г. № 122-ФЗ «О государственной регистрации прав на недвижимое имущество и сделок с ним».</w:t>
      </w:r>
    </w:p>
    <w:p w:rsidR="00B15601" w:rsidRPr="00B15601" w:rsidRDefault="00B15601" w:rsidP="00B15601">
      <w:pPr>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r w:rsidRPr="00B15601">
        <w:rPr>
          <w:rFonts w:ascii="Times New Roman" w:eastAsia="Times New Roman" w:hAnsi="Times New Roman" w:cs="Times New Roman"/>
          <w:color w:val="auto"/>
          <w:lang w:eastAsia="en-US" w:bidi="ar-SA"/>
        </w:rPr>
        <w:t>Настоящий Договор может быть расторгнут в установленном законодательством Российской Федерации порядке.</w:t>
      </w:r>
    </w:p>
    <w:p w:rsidR="00B15601" w:rsidRDefault="00B15601" w:rsidP="00B15601">
      <w:pPr>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7. </w:t>
      </w:r>
      <w:r w:rsidRPr="00B15601">
        <w:rPr>
          <w:rFonts w:ascii="Times New Roman" w:eastAsia="Times New Roman" w:hAnsi="Times New Roman" w:cs="Times New Roman"/>
          <w:color w:val="auto"/>
          <w:lang w:eastAsia="en-US" w:bidi="ar-SA"/>
        </w:rPr>
        <w:t>Документы на государственную регистрацию настоящего договора подает «Собственник»; расходы по оформлению государственной регистрации настоящего договора, перехода права собственности несет «Собственник».</w:t>
      </w:r>
    </w:p>
    <w:p w:rsidR="00B15601" w:rsidRDefault="00B15601" w:rsidP="00B15601">
      <w:pPr>
        <w:spacing w:line="276" w:lineRule="auto"/>
        <w:jc w:val="both"/>
        <w:rPr>
          <w:rFonts w:ascii="Times New Roman" w:eastAsia="Times New Roman" w:hAnsi="Times New Roman" w:cs="Times New Roman"/>
          <w:color w:val="auto"/>
          <w:lang w:eastAsia="en-US" w:bidi="ar-SA"/>
        </w:rPr>
      </w:pPr>
    </w:p>
    <w:p w:rsidR="00B15601" w:rsidRDefault="00B15601" w:rsidP="00B15601">
      <w:pPr>
        <w:spacing w:line="276" w:lineRule="auto"/>
        <w:jc w:val="both"/>
        <w:rPr>
          <w:rFonts w:ascii="Times New Roman" w:eastAsia="Times New Roman" w:hAnsi="Times New Roman" w:cs="Times New Roman"/>
          <w:color w:val="auto"/>
          <w:lang w:eastAsia="en-US" w:bidi="ar-SA"/>
        </w:rPr>
      </w:pPr>
    </w:p>
    <w:p w:rsidR="00B15601" w:rsidRDefault="00B15601" w:rsidP="00B15601">
      <w:pPr>
        <w:spacing w:line="276" w:lineRule="auto"/>
        <w:jc w:val="both"/>
        <w:rPr>
          <w:rFonts w:ascii="Times New Roman" w:eastAsia="Times New Roman" w:hAnsi="Times New Roman" w:cs="Times New Roman"/>
          <w:color w:val="auto"/>
          <w:lang w:eastAsia="en-US" w:bidi="ar-SA"/>
        </w:rPr>
      </w:pPr>
    </w:p>
    <w:p w:rsidR="00B15601" w:rsidRDefault="00B15601" w:rsidP="00B15601">
      <w:pPr>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РЕКВИЗИТЫ СТОРОН:</w:t>
      </w:r>
    </w:p>
    <w:p w:rsidR="00B15601" w:rsidRPr="00C801A6" w:rsidRDefault="00B15601" w:rsidP="00B15601">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АДМИНИСТРАЦИЯ</w:t>
      </w:r>
      <w:r w:rsidRPr="00C801A6">
        <w:rPr>
          <w:rFonts w:ascii="Times New Roman" w:hAnsi="Times New Roman" w:cs="Times New Roman"/>
        </w:rPr>
        <w:t xml:space="preserve">:   </w:t>
      </w:r>
      <w:proofErr w:type="gramEnd"/>
      <w:r w:rsidRPr="00C801A6">
        <w:rPr>
          <w:rFonts w:ascii="Times New Roman" w:hAnsi="Times New Roman" w:cs="Times New Roman"/>
        </w:rPr>
        <w:t xml:space="preserve">                                                            </w:t>
      </w:r>
      <w:r>
        <w:rPr>
          <w:rFonts w:ascii="Times New Roman" w:hAnsi="Times New Roman" w:cs="Times New Roman"/>
        </w:rPr>
        <w:t>СОБСТВЕННИК</w:t>
      </w:r>
      <w:r w:rsidRPr="00C801A6">
        <w:rPr>
          <w:rFonts w:ascii="Times New Roman" w:hAnsi="Times New Roman" w:cs="Times New Roman"/>
        </w:rPr>
        <w:t>:</w:t>
      </w:r>
    </w:p>
    <w:p w:rsidR="00B15601" w:rsidRPr="00C801A6" w:rsidRDefault="00B15601" w:rsidP="00B15601">
      <w:pPr>
        <w:jc w:val="both"/>
        <w:rPr>
          <w:rFonts w:ascii="Times New Roman" w:eastAsia="Times New Roman" w:hAnsi="Times New Roman" w:cs="Times New Roman"/>
          <w:b/>
          <w:bCs/>
        </w:rPr>
      </w:pPr>
      <w:r w:rsidRPr="00C801A6">
        <w:rPr>
          <w:rFonts w:ascii="Times New Roman" w:eastAsia="Times New Roman" w:hAnsi="Times New Roman" w:cs="Times New Roman"/>
          <w:b/>
          <w:bCs/>
        </w:rPr>
        <w:t>Администрация Скворцовског</w:t>
      </w:r>
      <w:r>
        <w:rPr>
          <w:rFonts w:ascii="Times New Roman" w:eastAsia="Times New Roman" w:hAnsi="Times New Roman" w:cs="Times New Roman"/>
          <w:b/>
          <w:bCs/>
        </w:rPr>
        <w:t>о сельского                   ____________________________</w:t>
      </w:r>
    </w:p>
    <w:p w:rsidR="00B15601" w:rsidRDefault="00B15601" w:rsidP="00B15601">
      <w:pPr>
        <w:jc w:val="both"/>
        <w:rPr>
          <w:rFonts w:ascii="Times New Roman" w:hAnsi="Times New Roman" w:cs="Times New Roman"/>
        </w:rPr>
      </w:pPr>
      <w:r w:rsidRPr="00C801A6">
        <w:rPr>
          <w:rFonts w:ascii="Times New Roman" w:eastAsia="Times New Roman" w:hAnsi="Times New Roman" w:cs="Times New Roman"/>
          <w:b/>
          <w:bCs/>
        </w:rPr>
        <w:t>поселения Симферопольск</w:t>
      </w:r>
      <w:r>
        <w:rPr>
          <w:rFonts w:ascii="Times New Roman" w:eastAsia="Times New Roman" w:hAnsi="Times New Roman" w:cs="Times New Roman"/>
          <w:b/>
          <w:bCs/>
        </w:rPr>
        <w:t xml:space="preserve">ого района                            </w:t>
      </w:r>
      <w:r w:rsidRPr="00C801A6">
        <w:rPr>
          <w:rFonts w:ascii="Times New Roman" w:eastAsia="Times New Roman" w:hAnsi="Times New Roman" w:cs="Times New Roman"/>
          <w:bCs/>
        </w:rPr>
        <w:t xml:space="preserve">Паспортные данные: серия: </w:t>
      </w:r>
      <w:r>
        <w:rPr>
          <w:rFonts w:ascii="Times New Roman" w:hAnsi="Times New Roman" w:cs="Times New Roman"/>
        </w:rPr>
        <w:t>_____</w:t>
      </w:r>
    </w:p>
    <w:p w:rsidR="00B15601" w:rsidRPr="00C801A6" w:rsidRDefault="00B15601" w:rsidP="00B15601">
      <w:pPr>
        <w:jc w:val="both"/>
        <w:rPr>
          <w:rFonts w:ascii="Times New Roman" w:eastAsia="Times New Roman" w:hAnsi="Times New Roman" w:cs="Times New Roman"/>
          <w:bCs/>
        </w:rPr>
      </w:pPr>
      <w:r w:rsidRPr="00C801A6">
        <w:rPr>
          <w:rFonts w:ascii="Times New Roman" w:eastAsia="Times New Roman" w:hAnsi="Times New Roman" w:cs="Times New Roman"/>
          <w:b/>
          <w:bCs/>
        </w:rPr>
        <w:t>Республики Крым</w:t>
      </w:r>
      <w:r w:rsidRPr="00C801A6">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801A6">
        <w:rPr>
          <w:rFonts w:ascii="Times New Roman" w:eastAsia="Times New Roman" w:hAnsi="Times New Roman" w:cs="Times New Roman"/>
          <w:bCs/>
        </w:rPr>
        <w:t xml:space="preserve">номер: </w:t>
      </w:r>
      <w:r>
        <w:rPr>
          <w:rFonts w:ascii="Times New Roman" w:hAnsi="Times New Roman" w:cs="Times New Roman"/>
        </w:rPr>
        <w:t>_____</w:t>
      </w:r>
    </w:p>
    <w:p w:rsidR="00B15601" w:rsidRPr="00C801A6" w:rsidRDefault="00B15601" w:rsidP="00B15601">
      <w:pPr>
        <w:jc w:val="both"/>
        <w:rPr>
          <w:rFonts w:ascii="Times New Roman" w:eastAsia="Times New Roman" w:hAnsi="Times New Roman" w:cs="Times New Roman"/>
          <w:bCs/>
        </w:rPr>
      </w:pPr>
      <w:r w:rsidRPr="00C801A6">
        <w:rPr>
          <w:rFonts w:ascii="Times New Roman" w:eastAsia="Times New Roman" w:hAnsi="Times New Roman" w:cs="Times New Roman"/>
          <w:bCs/>
        </w:rPr>
        <w:t>ИНН</w:t>
      </w:r>
      <w:r w:rsidRPr="00C801A6">
        <w:rPr>
          <w:rFonts w:ascii="Times New Roman" w:eastAsia="Times New Roman" w:hAnsi="Times New Roman" w:cs="Times New Roman"/>
          <w:bCs/>
        </w:rPr>
        <w:tab/>
        <w:t xml:space="preserve">9109006247                                                               </w:t>
      </w:r>
      <w:r>
        <w:rPr>
          <w:rFonts w:ascii="Times New Roman" w:eastAsia="Times New Roman" w:hAnsi="Times New Roman" w:cs="Times New Roman"/>
          <w:bCs/>
        </w:rPr>
        <w:t xml:space="preserve">  </w:t>
      </w:r>
      <w:r w:rsidRPr="00C801A6">
        <w:rPr>
          <w:rFonts w:ascii="Times New Roman" w:eastAsia="Times New Roman" w:hAnsi="Times New Roman" w:cs="Times New Roman"/>
          <w:bCs/>
        </w:rPr>
        <w:t xml:space="preserve">паспорт выдан: </w:t>
      </w:r>
      <w:r>
        <w:rPr>
          <w:rFonts w:ascii="Times New Roman" w:eastAsia="Times New Roman" w:hAnsi="Times New Roman" w:cs="Times New Roman"/>
          <w:bCs/>
        </w:rPr>
        <w:t>____</w:t>
      </w:r>
      <w:r w:rsidRPr="00C801A6">
        <w:rPr>
          <w:rFonts w:ascii="Times New Roman" w:eastAsia="Times New Roman" w:hAnsi="Times New Roman" w:cs="Times New Roman"/>
          <w:bCs/>
        </w:rPr>
        <w:t xml:space="preserve">                                           </w:t>
      </w:r>
    </w:p>
    <w:p w:rsidR="00B15601" w:rsidRPr="00C801A6" w:rsidRDefault="00B15601" w:rsidP="00B15601">
      <w:pPr>
        <w:tabs>
          <w:tab w:val="left" w:pos="708"/>
          <w:tab w:val="left" w:pos="1416"/>
          <w:tab w:val="left" w:pos="2124"/>
          <w:tab w:val="left" w:pos="2832"/>
          <w:tab w:val="left" w:pos="5700"/>
        </w:tabs>
        <w:jc w:val="both"/>
        <w:rPr>
          <w:rFonts w:ascii="Times New Roman" w:eastAsia="Times New Roman" w:hAnsi="Times New Roman" w:cs="Times New Roman"/>
          <w:bCs/>
        </w:rPr>
      </w:pPr>
      <w:r w:rsidRPr="00C801A6">
        <w:rPr>
          <w:rFonts w:ascii="Times New Roman" w:eastAsia="Times New Roman" w:hAnsi="Times New Roman" w:cs="Times New Roman"/>
          <w:bCs/>
        </w:rPr>
        <w:t>КПП</w:t>
      </w:r>
      <w:r w:rsidRPr="00C801A6">
        <w:rPr>
          <w:rFonts w:ascii="Times New Roman" w:eastAsia="Times New Roman" w:hAnsi="Times New Roman" w:cs="Times New Roman"/>
          <w:bCs/>
        </w:rPr>
        <w:tab/>
        <w:t xml:space="preserve">910901001                                                               </w:t>
      </w:r>
      <w:r>
        <w:rPr>
          <w:rFonts w:ascii="Times New Roman" w:eastAsia="Times New Roman" w:hAnsi="Times New Roman" w:cs="Times New Roman"/>
          <w:bCs/>
        </w:rPr>
        <w:t xml:space="preserve">    </w:t>
      </w:r>
      <w:r w:rsidRPr="00C801A6">
        <w:rPr>
          <w:rFonts w:ascii="Times New Roman" w:eastAsia="Times New Roman" w:hAnsi="Times New Roman" w:cs="Times New Roman"/>
          <w:bCs/>
        </w:rPr>
        <w:t xml:space="preserve">код подразделения: </w:t>
      </w:r>
      <w:r>
        <w:rPr>
          <w:rFonts w:ascii="Times New Roman" w:eastAsia="Times New Roman" w:hAnsi="Times New Roman" w:cs="Times New Roman"/>
          <w:bCs/>
        </w:rPr>
        <w:t>____</w:t>
      </w:r>
    </w:p>
    <w:p w:rsidR="00B15601" w:rsidRDefault="00B15601" w:rsidP="00B15601">
      <w:pPr>
        <w:tabs>
          <w:tab w:val="left" w:pos="708"/>
          <w:tab w:val="left" w:pos="1416"/>
          <w:tab w:val="left" w:pos="2124"/>
          <w:tab w:val="left" w:pos="2832"/>
          <w:tab w:val="left" w:pos="5700"/>
        </w:tabs>
        <w:jc w:val="both"/>
        <w:rPr>
          <w:rFonts w:ascii="Times New Roman" w:eastAsia="Times New Roman" w:hAnsi="Times New Roman" w:cs="Times New Roman"/>
          <w:bCs/>
        </w:rPr>
      </w:pPr>
      <w:r w:rsidRPr="00C801A6">
        <w:rPr>
          <w:rFonts w:ascii="Times New Roman" w:eastAsia="Times New Roman" w:hAnsi="Times New Roman" w:cs="Times New Roman"/>
          <w:bCs/>
        </w:rPr>
        <w:t>р/с</w:t>
      </w:r>
      <w:r w:rsidRPr="00C801A6">
        <w:rPr>
          <w:rFonts w:ascii="Times New Roman" w:eastAsia="Times New Roman" w:hAnsi="Times New Roman" w:cs="Times New Roman"/>
          <w:bCs/>
        </w:rPr>
        <w:tab/>
        <w:t xml:space="preserve"> 40204810335100000251</w:t>
      </w:r>
    </w:p>
    <w:p w:rsidR="00B15601" w:rsidRPr="00C801A6" w:rsidRDefault="00B15601" w:rsidP="00B15601">
      <w:pPr>
        <w:tabs>
          <w:tab w:val="left" w:pos="708"/>
          <w:tab w:val="left" w:pos="1416"/>
          <w:tab w:val="left" w:pos="2124"/>
          <w:tab w:val="left" w:pos="2832"/>
          <w:tab w:val="left" w:pos="5700"/>
        </w:tabs>
        <w:jc w:val="both"/>
        <w:rPr>
          <w:rFonts w:ascii="Times New Roman" w:eastAsia="Times New Roman" w:hAnsi="Times New Roman" w:cs="Times New Roman"/>
          <w:bCs/>
        </w:rPr>
      </w:pPr>
      <w:r w:rsidRPr="00C801A6">
        <w:rPr>
          <w:rFonts w:ascii="Times New Roman" w:eastAsia="Times New Roman" w:hAnsi="Times New Roman" w:cs="Times New Roman"/>
          <w:bCs/>
        </w:rPr>
        <w:t>Банк</w:t>
      </w:r>
      <w:r w:rsidRPr="00C801A6">
        <w:rPr>
          <w:rFonts w:ascii="Times New Roman" w:eastAsia="Times New Roman" w:hAnsi="Times New Roman" w:cs="Times New Roman"/>
          <w:bCs/>
        </w:rPr>
        <w:tab/>
        <w:t xml:space="preserve">УФК в Республике Крым                                      </w:t>
      </w:r>
      <w:r>
        <w:rPr>
          <w:rFonts w:ascii="Times New Roman" w:eastAsia="Times New Roman" w:hAnsi="Times New Roman" w:cs="Times New Roman"/>
          <w:bCs/>
        </w:rPr>
        <w:t xml:space="preserve">    </w:t>
      </w:r>
      <w:r w:rsidRPr="00C801A6">
        <w:rPr>
          <w:rFonts w:ascii="Times New Roman" w:eastAsia="Times New Roman" w:hAnsi="Times New Roman" w:cs="Times New Roman"/>
          <w:bCs/>
        </w:rPr>
        <w:t xml:space="preserve">дата выдачи: </w:t>
      </w:r>
      <w:r>
        <w:rPr>
          <w:rFonts w:ascii="Times New Roman" w:hAnsi="Times New Roman" w:cs="Times New Roman"/>
        </w:rPr>
        <w:t>_______</w:t>
      </w:r>
      <w:r>
        <w:rPr>
          <w:rFonts w:ascii="Times New Roman" w:eastAsia="Times New Roman" w:hAnsi="Times New Roman" w:cs="Times New Roman"/>
          <w:bCs/>
        </w:rPr>
        <w:t>г</w:t>
      </w:r>
      <w:r w:rsidRPr="00C801A6">
        <w:rPr>
          <w:rFonts w:ascii="Times New Roman" w:eastAsia="Times New Roman" w:hAnsi="Times New Roman" w:cs="Times New Roman"/>
          <w:bCs/>
        </w:rPr>
        <w:t>.</w:t>
      </w:r>
    </w:p>
    <w:p w:rsidR="00B15601" w:rsidRPr="00C801A6" w:rsidRDefault="00B15601" w:rsidP="00B15601">
      <w:pPr>
        <w:jc w:val="both"/>
        <w:rPr>
          <w:rFonts w:ascii="Times New Roman" w:eastAsia="Times New Roman" w:hAnsi="Times New Roman" w:cs="Times New Roman"/>
          <w:bCs/>
        </w:rPr>
      </w:pPr>
      <w:r w:rsidRPr="00C801A6">
        <w:rPr>
          <w:rFonts w:ascii="Times New Roman" w:eastAsia="Times New Roman" w:hAnsi="Times New Roman" w:cs="Times New Roman"/>
          <w:bCs/>
        </w:rPr>
        <w:t>БИК</w:t>
      </w:r>
      <w:r w:rsidRPr="00C801A6">
        <w:rPr>
          <w:rFonts w:ascii="Times New Roman" w:eastAsia="Times New Roman" w:hAnsi="Times New Roman" w:cs="Times New Roman"/>
          <w:bCs/>
        </w:rPr>
        <w:tab/>
      </w:r>
      <w:r w:rsidRPr="00C801A6">
        <w:rPr>
          <w:rFonts w:ascii="Times New Roman" w:eastAsia="Times New Roman" w:hAnsi="Times New Roman" w:cs="Times New Roman"/>
          <w:bCs/>
        </w:rPr>
        <w:tab/>
        <w:t>043510001</w:t>
      </w:r>
    </w:p>
    <w:p w:rsidR="00B15601" w:rsidRPr="00C801A6" w:rsidRDefault="00B15601" w:rsidP="00B15601">
      <w:pPr>
        <w:jc w:val="both"/>
        <w:rPr>
          <w:rFonts w:ascii="Times New Roman" w:eastAsia="Times New Roman" w:hAnsi="Times New Roman" w:cs="Times New Roman"/>
          <w:bCs/>
        </w:rPr>
      </w:pPr>
      <w:r w:rsidRPr="00C801A6">
        <w:rPr>
          <w:rFonts w:ascii="Times New Roman" w:eastAsia="Times New Roman" w:hAnsi="Times New Roman" w:cs="Times New Roman"/>
          <w:bCs/>
        </w:rPr>
        <w:t>л/</w:t>
      </w:r>
      <w:proofErr w:type="spellStart"/>
      <w:r w:rsidRPr="00C801A6">
        <w:rPr>
          <w:rFonts w:ascii="Times New Roman" w:eastAsia="Times New Roman" w:hAnsi="Times New Roman" w:cs="Times New Roman"/>
          <w:bCs/>
        </w:rPr>
        <w:t>сч</w:t>
      </w:r>
      <w:proofErr w:type="spellEnd"/>
      <w:r w:rsidRPr="00C801A6">
        <w:rPr>
          <w:rFonts w:ascii="Times New Roman" w:eastAsia="Times New Roman" w:hAnsi="Times New Roman" w:cs="Times New Roman"/>
          <w:bCs/>
        </w:rPr>
        <w:t xml:space="preserve">     03753207290                                    </w:t>
      </w:r>
    </w:p>
    <w:p w:rsidR="00B15601" w:rsidRPr="00C801A6" w:rsidRDefault="00B15601" w:rsidP="00B15601">
      <w:pPr>
        <w:jc w:val="both"/>
        <w:rPr>
          <w:rFonts w:ascii="Times New Roman" w:eastAsia="Times New Roman" w:hAnsi="Times New Roman" w:cs="Times New Roman"/>
          <w:bCs/>
        </w:rPr>
      </w:pPr>
      <w:proofErr w:type="spellStart"/>
      <w:r w:rsidRPr="00C801A6">
        <w:rPr>
          <w:rFonts w:ascii="Times New Roman" w:eastAsia="Times New Roman" w:hAnsi="Times New Roman" w:cs="Times New Roman"/>
          <w:bCs/>
        </w:rPr>
        <w:t>Юр.Адрес</w:t>
      </w:r>
      <w:proofErr w:type="spellEnd"/>
      <w:r w:rsidRPr="00C801A6">
        <w:rPr>
          <w:rFonts w:ascii="Times New Roman" w:eastAsia="Times New Roman" w:hAnsi="Times New Roman" w:cs="Times New Roman"/>
          <w:bCs/>
        </w:rPr>
        <w:t>: РФ, Республика Крым,</w:t>
      </w:r>
      <w:r w:rsidRPr="00C801A6">
        <w:rPr>
          <w:rFonts w:ascii="Times New Roman" w:eastAsia="Times New Roman" w:hAnsi="Times New Roman" w:cs="Times New Roman"/>
          <w:bCs/>
        </w:rPr>
        <w:tab/>
      </w:r>
    </w:p>
    <w:p w:rsidR="00B15601" w:rsidRPr="00C801A6" w:rsidRDefault="00B15601" w:rsidP="00B15601">
      <w:pPr>
        <w:jc w:val="both"/>
        <w:rPr>
          <w:rFonts w:ascii="Times New Roman" w:eastAsia="Times New Roman" w:hAnsi="Times New Roman" w:cs="Times New Roman"/>
          <w:bCs/>
        </w:rPr>
      </w:pPr>
      <w:r w:rsidRPr="00C801A6">
        <w:rPr>
          <w:rFonts w:ascii="Times New Roman" w:eastAsia="Times New Roman" w:hAnsi="Times New Roman" w:cs="Times New Roman"/>
          <w:bCs/>
        </w:rPr>
        <w:t xml:space="preserve">Симферопольский р-н, </w:t>
      </w:r>
      <w:proofErr w:type="spellStart"/>
      <w:r w:rsidRPr="00C801A6">
        <w:rPr>
          <w:rFonts w:ascii="Times New Roman" w:eastAsia="Times New Roman" w:hAnsi="Times New Roman" w:cs="Times New Roman"/>
          <w:bCs/>
        </w:rPr>
        <w:t>с.Скворцово</w:t>
      </w:r>
      <w:proofErr w:type="spellEnd"/>
      <w:r w:rsidRPr="00C801A6">
        <w:rPr>
          <w:rFonts w:ascii="Times New Roman" w:eastAsia="Times New Roman" w:hAnsi="Times New Roman" w:cs="Times New Roman"/>
          <w:bCs/>
        </w:rPr>
        <w:t xml:space="preserve">,                         </w:t>
      </w:r>
      <w:r w:rsidRPr="00C801A6">
        <w:rPr>
          <w:rFonts w:ascii="Times New Roman" w:hAnsi="Times New Roman" w:cs="Times New Roman"/>
        </w:rPr>
        <w:t xml:space="preserve"> </w:t>
      </w:r>
    </w:p>
    <w:p w:rsidR="00B15601" w:rsidRPr="00C801A6" w:rsidRDefault="00B15601" w:rsidP="00B15601">
      <w:pPr>
        <w:jc w:val="both"/>
        <w:rPr>
          <w:rFonts w:ascii="Times New Roman" w:eastAsia="Times New Roman" w:hAnsi="Times New Roman" w:cs="Times New Roman"/>
          <w:bCs/>
        </w:rPr>
      </w:pPr>
      <w:r w:rsidRPr="00C801A6">
        <w:rPr>
          <w:rFonts w:ascii="Times New Roman" w:eastAsia="Times New Roman" w:hAnsi="Times New Roman" w:cs="Times New Roman"/>
          <w:bCs/>
        </w:rPr>
        <w:t>ул. Калинина, д.59</w:t>
      </w:r>
    </w:p>
    <w:p w:rsidR="00DF7F09" w:rsidRDefault="00DF7F09" w:rsidP="00B15601">
      <w:pPr>
        <w:tabs>
          <w:tab w:val="left" w:pos="708"/>
          <w:tab w:val="left" w:pos="1416"/>
          <w:tab w:val="left" w:pos="3015"/>
        </w:tabs>
        <w:jc w:val="both"/>
        <w:rPr>
          <w:rFonts w:ascii="Times New Roman" w:hAnsi="Times New Roman" w:cs="Times New Roman"/>
        </w:rPr>
      </w:pPr>
      <w:r>
        <w:rPr>
          <w:rFonts w:ascii="Times New Roman" w:hAnsi="Times New Roman" w:cs="Times New Roman"/>
        </w:rPr>
        <w:t>Глава администрации</w:t>
      </w:r>
    </w:p>
    <w:p w:rsidR="00B15601" w:rsidRDefault="00B15601" w:rsidP="00B15601">
      <w:pPr>
        <w:tabs>
          <w:tab w:val="left" w:pos="708"/>
          <w:tab w:val="left" w:pos="1416"/>
          <w:tab w:val="left" w:pos="3015"/>
        </w:tabs>
        <w:jc w:val="both"/>
        <w:rPr>
          <w:rFonts w:ascii="Times New Roman" w:hAnsi="Times New Roman" w:cs="Times New Roman"/>
        </w:rPr>
      </w:pPr>
      <w:r w:rsidRPr="00C801A6">
        <w:rPr>
          <w:rFonts w:ascii="Times New Roman" w:hAnsi="Times New Roman" w:cs="Times New Roman"/>
        </w:rPr>
        <w:t xml:space="preserve"> _____________   </w:t>
      </w:r>
      <w:proofErr w:type="spellStart"/>
      <w:r w:rsidRPr="00C801A6">
        <w:rPr>
          <w:rFonts w:ascii="Times New Roman" w:hAnsi="Times New Roman" w:cs="Times New Roman"/>
        </w:rPr>
        <w:t>Р.Ю.Дермоян</w:t>
      </w:r>
      <w:proofErr w:type="spellEnd"/>
      <w:r w:rsidRPr="00C801A6">
        <w:rPr>
          <w:rFonts w:ascii="Times New Roman" w:hAnsi="Times New Roman" w:cs="Times New Roman"/>
        </w:rPr>
        <w:t xml:space="preserve">              </w:t>
      </w:r>
      <w:r w:rsidR="00DF7F09">
        <w:rPr>
          <w:rFonts w:ascii="Times New Roman" w:hAnsi="Times New Roman" w:cs="Times New Roman"/>
        </w:rPr>
        <w:t xml:space="preserve">                             </w:t>
      </w:r>
      <w:r>
        <w:rPr>
          <w:rFonts w:ascii="Times New Roman" w:hAnsi="Times New Roman" w:cs="Times New Roman"/>
        </w:rPr>
        <w:t>Собственник</w:t>
      </w:r>
      <w:r w:rsidRPr="00C801A6">
        <w:rPr>
          <w:rFonts w:ascii="Times New Roman" w:hAnsi="Times New Roman" w:cs="Times New Roman"/>
        </w:rPr>
        <w:t xml:space="preserve"> _________ </w:t>
      </w:r>
      <w:r>
        <w:rPr>
          <w:rFonts w:ascii="Times New Roman" w:hAnsi="Times New Roman" w:cs="Times New Roman"/>
        </w:rPr>
        <w:t>______________</w:t>
      </w:r>
    </w:p>
    <w:p w:rsidR="00B15601" w:rsidRPr="00C801A6" w:rsidRDefault="00B15601" w:rsidP="00B1560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15601" w:rsidRDefault="00B15601" w:rsidP="00B15601">
      <w:pPr>
        <w:pStyle w:val="ConsPlusNonformat"/>
        <w:jc w:val="both"/>
        <w:rPr>
          <w:rFonts w:ascii="Times New Roman" w:hAnsi="Times New Roman" w:cs="Times New Roman"/>
          <w:sz w:val="24"/>
          <w:szCs w:val="24"/>
        </w:rPr>
      </w:pPr>
      <w:r w:rsidRPr="00C801A6">
        <w:rPr>
          <w:rFonts w:ascii="Times New Roman" w:hAnsi="Times New Roman" w:cs="Times New Roman"/>
          <w:sz w:val="24"/>
          <w:szCs w:val="24"/>
        </w:rPr>
        <w:t xml:space="preserve">                        (</w:t>
      </w:r>
      <w:proofErr w:type="gramStart"/>
      <w:r w:rsidRPr="00C801A6">
        <w:rPr>
          <w:rFonts w:ascii="Times New Roman" w:hAnsi="Times New Roman" w:cs="Times New Roman"/>
          <w:sz w:val="24"/>
          <w:szCs w:val="24"/>
        </w:rPr>
        <w:t xml:space="preserve">подпись)   </w:t>
      </w:r>
      <w:proofErr w:type="gramEnd"/>
      <w:r w:rsidRPr="00C801A6">
        <w:rPr>
          <w:rFonts w:ascii="Times New Roman" w:hAnsi="Times New Roman" w:cs="Times New Roman"/>
          <w:sz w:val="24"/>
          <w:szCs w:val="24"/>
        </w:rPr>
        <w:t xml:space="preserve">                                                                   (подпись)</w:t>
      </w:r>
    </w:p>
    <w:p w:rsidR="00B15601" w:rsidRPr="00C801A6" w:rsidRDefault="00B15601" w:rsidP="00B15601">
      <w:pPr>
        <w:pStyle w:val="ConsPlusNonformat"/>
        <w:jc w:val="both"/>
        <w:rPr>
          <w:rFonts w:ascii="Times New Roman" w:hAnsi="Times New Roman" w:cs="Times New Roman"/>
          <w:sz w:val="24"/>
          <w:szCs w:val="24"/>
        </w:rPr>
      </w:pPr>
      <w:r w:rsidRPr="00C801A6">
        <w:rPr>
          <w:rFonts w:ascii="Times New Roman" w:hAnsi="Times New Roman" w:cs="Times New Roman"/>
          <w:sz w:val="24"/>
          <w:szCs w:val="24"/>
        </w:rPr>
        <w:t>М.П.</w:t>
      </w:r>
    </w:p>
    <w:p w:rsidR="00B15601" w:rsidRPr="00B15601" w:rsidRDefault="00B15601" w:rsidP="00B15601">
      <w:pPr>
        <w:spacing w:line="276" w:lineRule="auto"/>
        <w:jc w:val="both"/>
        <w:rPr>
          <w:rFonts w:ascii="Times New Roman" w:eastAsia="Times New Roman" w:hAnsi="Times New Roman" w:cs="Times New Roman"/>
          <w:color w:val="auto"/>
          <w:lang w:eastAsia="en-US" w:bidi="ar-SA"/>
        </w:rPr>
      </w:pPr>
    </w:p>
    <w:sectPr w:rsidR="00B15601" w:rsidRPr="00B15601" w:rsidSect="00DF7F09">
      <w:pgSz w:w="11906" w:h="16838"/>
      <w:pgMar w:top="426"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04FC"/>
    <w:multiLevelType w:val="multilevel"/>
    <w:tmpl w:val="C9008F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94E1F"/>
    <w:multiLevelType w:val="multilevel"/>
    <w:tmpl w:val="9C0C0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47E66"/>
    <w:multiLevelType w:val="multilevel"/>
    <w:tmpl w:val="CE226EB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362D8A"/>
    <w:multiLevelType w:val="multilevel"/>
    <w:tmpl w:val="904C38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1C7303"/>
    <w:multiLevelType w:val="multilevel"/>
    <w:tmpl w:val="200CF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DF1E63"/>
    <w:multiLevelType w:val="multilevel"/>
    <w:tmpl w:val="D6DEB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855E3A"/>
    <w:multiLevelType w:val="multilevel"/>
    <w:tmpl w:val="66B834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4C04BD"/>
    <w:multiLevelType w:val="multilevel"/>
    <w:tmpl w:val="C9DCBA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871BA6"/>
    <w:multiLevelType w:val="multilevel"/>
    <w:tmpl w:val="B0CAC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547077"/>
    <w:multiLevelType w:val="multilevel"/>
    <w:tmpl w:val="B36A6A2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AB740D"/>
    <w:multiLevelType w:val="multilevel"/>
    <w:tmpl w:val="C158C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B06C56"/>
    <w:multiLevelType w:val="multilevel"/>
    <w:tmpl w:val="8F5055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0"/>
  </w:num>
  <w:num w:numId="4">
    <w:abstractNumId w:val="6"/>
  </w:num>
  <w:num w:numId="5">
    <w:abstractNumId w:val="7"/>
  </w:num>
  <w:num w:numId="6">
    <w:abstractNumId w:val="1"/>
  </w:num>
  <w:num w:numId="7">
    <w:abstractNumId w:val="8"/>
  </w:num>
  <w:num w:numId="8">
    <w:abstractNumId w:val="4"/>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28"/>
    <w:rsid w:val="00334190"/>
    <w:rsid w:val="004F0FBE"/>
    <w:rsid w:val="005E57A2"/>
    <w:rsid w:val="006C20DB"/>
    <w:rsid w:val="00715E0B"/>
    <w:rsid w:val="00743D7F"/>
    <w:rsid w:val="008332AA"/>
    <w:rsid w:val="00B15601"/>
    <w:rsid w:val="00C07382"/>
    <w:rsid w:val="00D01528"/>
    <w:rsid w:val="00D70C99"/>
    <w:rsid w:val="00DF7F09"/>
    <w:rsid w:val="00F00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37DBF-63B2-442F-8114-0A3157B3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1528"/>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01528"/>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D01528"/>
    <w:pPr>
      <w:shd w:val="clear" w:color="auto" w:fill="FFFFFF"/>
      <w:spacing w:before="180" w:after="480" w:line="0" w:lineRule="atLeast"/>
      <w:ind w:hanging="500"/>
    </w:pPr>
    <w:rPr>
      <w:rFonts w:ascii="Times New Roman" w:eastAsia="Times New Roman" w:hAnsi="Times New Roman" w:cs="Times New Roman"/>
      <w:color w:val="auto"/>
      <w:sz w:val="18"/>
      <w:szCs w:val="18"/>
      <w:lang w:eastAsia="en-US" w:bidi="ar-SA"/>
    </w:rPr>
  </w:style>
  <w:style w:type="character" w:customStyle="1" w:styleId="22">
    <w:name w:val="Заголовок №2 (2)_"/>
    <w:basedOn w:val="a0"/>
    <w:link w:val="220"/>
    <w:rsid w:val="00D01528"/>
    <w:rPr>
      <w:rFonts w:ascii="Times New Roman" w:eastAsia="Times New Roman" w:hAnsi="Times New Roman" w:cs="Times New Roman"/>
      <w:sz w:val="18"/>
      <w:szCs w:val="18"/>
      <w:shd w:val="clear" w:color="auto" w:fill="FFFFFF"/>
    </w:rPr>
  </w:style>
  <w:style w:type="paragraph" w:customStyle="1" w:styleId="220">
    <w:name w:val="Заголовок №2 (2)"/>
    <w:basedOn w:val="a"/>
    <w:link w:val="22"/>
    <w:rsid w:val="00D01528"/>
    <w:pPr>
      <w:shd w:val="clear" w:color="auto" w:fill="FFFFFF"/>
      <w:spacing w:before="120" w:after="180" w:line="0" w:lineRule="atLeast"/>
      <w:jc w:val="center"/>
      <w:outlineLvl w:val="1"/>
    </w:pPr>
    <w:rPr>
      <w:rFonts w:ascii="Times New Roman" w:eastAsia="Times New Roman" w:hAnsi="Times New Roman" w:cs="Times New Roman"/>
      <w:color w:val="auto"/>
      <w:sz w:val="18"/>
      <w:szCs w:val="18"/>
      <w:lang w:eastAsia="en-US" w:bidi="ar-SA"/>
    </w:rPr>
  </w:style>
  <w:style w:type="character" w:customStyle="1" w:styleId="5">
    <w:name w:val="Основной текст (5)_"/>
    <w:basedOn w:val="a0"/>
    <w:link w:val="50"/>
    <w:rsid w:val="00D01528"/>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D01528"/>
    <w:pPr>
      <w:shd w:val="clear" w:color="auto" w:fill="FFFFFF"/>
      <w:spacing w:before="240" w:line="238" w:lineRule="exact"/>
      <w:jc w:val="center"/>
    </w:pPr>
    <w:rPr>
      <w:rFonts w:ascii="Times New Roman" w:eastAsia="Times New Roman" w:hAnsi="Times New Roman" w:cs="Times New Roman"/>
      <w:color w:val="auto"/>
      <w:sz w:val="21"/>
      <w:szCs w:val="21"/>
      <w:lang w:eastAsia="en-US" w:bidi="ar-SA"/>
    </w:rPr>
  </w:style>
  <w:style w:type="paragraph" w:styleId="a3">
    <w:name w:val="No Spacing"/>
    <w:qFormat/>
    <w:rsid w:val="00D01528"/>
    <w:pPr>
      <w:spacing w:after="0" w:line="240" w:lineRule="auto"/>
    </w:pPr>
    <w:rPr>
      <w:rFonts w:ascii="Calibri" w:eastAsia="Times New Roman" w:hAnsi="Calibri" w:cs="Times New Roman"/>
    </w:rPr>
  </w:style>
  <w:style w:type="character" w:styleId="a4">
    <w:name w:val="Hyperlink"/>
    <w:basedOn w:val="a0"/>
    <w:rsid w:val="00D01528"/>
    <w:rPr>
      <w:color w:val="0066CC"/>
      <w:u w:val="single"/>
    </w:rPr>
  </w:style>
  <w:style w:type="paragraph" w:styleId="a5">
    <w:name w:val="List Paragraph"/>
    <w:basedOn w:val="a"/>
    <w:uiPriority w:val="34"/>
    <w:qFormat/>
    <w:rsid w:val="00D70C99"/>
    <w:pPr>
      <w:ind w:left="720"/>
      <w:contextualSpacing/>
    </w:pPr>
  </w:style>
  <w:style w:type="character" w:customStyle="1" w:styleId="6">
    <w:name w:val="Основной текст (6)_"/>
    <w:basedOn w:val="a0"/>
    <w:link w:val="60"/>
    <w:rsid w:val="00D70C99"/>
    <w:rPr>
      <w:rFonts w:ascii="Times New Roman" w:eastAsia="Times New Roman" w:hAnsi="Times New Roman" w:cs="Times New Roman"/>
      <w:sz w:val="18"/>
      <w:szCs w:val="18"/>
      <w:shd w:val="clear" w:color="auto" w:fill="FFFFFF"/>
    </w:rPr>
  </w:style>
  <w:style w:type="character" w:customStyle="1" w:styleId="61">
    <w:name w:val="Основной текст (6) + Малые прописные"/>
    <w:basedOn w:val="6"/>
    <w:rsid w:val="00D70C99"/>
    <w:rPr>
      <w:rFonts w:ascii="Times New Roman" w:eastAsia="Times New Roman" w:hAnsi="Times New Roman" w:cs="Times New Roman"/>
      <w:smallCaps/>
      <w:color w:val="000000"/>
      <w:spacing w:val="0"/>
      <w:w w:val="100"/>
      <w:position w:val="0"/>
      <w:sz w:val="18"/>
      <w:szCs w:val="18"/>
      <w:shd w:val="clear" w:color="auto" w:fill="FFFFFF"/>
      <w:lang w:val="en-US" w:eastAsia="en-US" w:bidi="en-US"/>
    </w:rPr>
  </w:style>
  <w:style w:type="paragraph" w:customStyle="1" w:styleId="60">
    <w:name w:val="Основной текст (6)"/>
    <w:basedOn w:val="a"/>
    <w:link w:val="6"/>
    <w:rsid w:val="00D70C99"/>
    <w:pPr>
      <w:shd w:val="clear" w:color="auto" w:fill="FFFFFF"/>
      <w:spacing w:line="207" w:lineRule="exact"/>
      <w:ind w:firstLine="400"/>
      <w:jc w:val="both"/>
    </w:pPr>
    <w:rPr>
      <w:rFonts w:ascii="Times New Roman" w:eastAsia="Times New Roman" w:hAnsi="Times New Roman" w:cs="Times New Roman"/>
      <w:color w:val="auto"/>
      <w:sz w:val="18"/>
      <w:szCs w:val="18"/>
      <w:lang w:eastAsia="en-US" w:bidi="ar-SA"/>
    </w:rPr>
  </w:style>
  <w:style w:type="character" w:customStyle="1" w:styleId="a6">
    <w:name w:val="Подпись к таблице_"/>
    <w:basedOn w:val="a0"/>
    <w:link w:val="a7"/>
    <w:rsid w:val="00F0014D"/>
    <w:rPr>
      <w:rFonts w:ascii="Times New Roman" w:eastAsia="Times New Roman" w:hAnsi="Times New Roman" w:cs="Times New Roman"/>
      <w:sz w:val="18"/>
      <w:szCs w:val="18"/>
      <w:shd w:val="clear" w:color="auto" w:fill="FFFFFF"/>
    </w:rPr>
  </w:style>
  <w:style w:type="character" w:customStyle="1" w:styleId="2105pt">
    <w:name w:val="Основной текст (2) + 10;5 pt"/>
    <w:basedOn w:val="2"/>
    <w:rsid w:val="00F0014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7">
    <w:name w:val="Подпись к таблице"/>
    <w:basedOn w:val="a"/>
    <w:link w:val="a6"/>
    <w:rsid w:val="00F0014D"/>
    <w:pPr>
      <w:shd w:val="clear" w:color="auto" w:fill="FFFFFF"/>
      <w:spacing w:line="0" w:lineRule="atLeast"/>
    </w:pPr>
    <w:rPr>
      <w:rFonts w:ascii="Times New Roman" w:eastAsia="Times New Roman" w:hAnsi="Times New Roman" w:cs="Times New Roman"/>
      <w:color w:val="auto"/>
      <w:sz w:val="18"/>
      <w:szCs w:val="18"/>
      <w:lang w:eastAsia="en-US" w:bidi="ar-SA"/>
    </w:rPr>
  </w:style>
  <w:style w:type="table" w:styleId="a8">
    <w:name w:val="Table Grid"/>
    <w:basedOn w:val="a1"/>
    <w:uiPriority w:val="39"/>
    <w:rsid w:val="0083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1560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7203-983D-45FE-8BE1-1BF7EC19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8700</Words>
  <Characters>49596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2018-03-22T13:32:00Z</dcterms:created>
  <dcterms:modified xsi:type="dcterms:W3CDTF">2018-07-05T12:19:00Z</dcterms:modified>
</cp:coreProperties>
</file>